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69" w:rsidRDefault="007D0769" w:rsidP="007D0769">
      <w:pPr>
        <w:pStyle w:val="a3"/>
        <w:tabs>
          <w:tab w:val="clear" w:pos="4153"/>
          <w:tab w:val="clear" w:pos="8306"/>
        </w:tabs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Вебинар </w:t>
      </w:r>
      <w:r w:rsidRPr="005E0B5A">
        <w:rPr>
          <w:b/>
          <w:sz w:val="28"/>
          <w:szCs w:val="28"/>
        </w:rPr>
        <w:t>«</w:t>
      </w:r>
      <w:r w:rsidRPr="005E0B5A">
        <w:rPr>
          <w:b/>
          <w:bCs/>
          <w:iCs/>
          <w:sz w:val="28"/>
          <w:szCs w:val="28"/>
        </w:rPr>
        <w:t>Менеджер по управлению персоналом</w:t>
      </w:r>
      <w:r>
        <w:rPr>
          <w:b/>
          <w:bCs/>
          <w:iCs/>
          <w:sz w:val="28"/>
          <w:szCs w:val="28"/>
        </w:rPr>
        <w:t>»</w:t>
      </w:r>
    </w:p>
    <w:p w:rsidR="00DB7512" w:rsidRPr="005E0B5A" w:rsidRDefault="001E1806" w:rsidP="005E0B5A">
      <w:pPr>
        <w:pStyle w:val="a3"/>
        <w:tabs>
          <w:tab w:val="clear" w:pos="4153"/>
          <w:tab w:val="clear" w:pos="8306"/>
        </w:tabs>
        <w:spacing w:before="240"/>
        <w:rPr>
          <w:sz w:val="28"/>
          <w:szCs w:val="28"/>
        </w:rPr>
      </w:pPr>
      <w:r w:rsidRPr="005E0B5A">
        <w:rPr>
          <w:b/>
          <w:sz w:val="28"/>
          <w:szCs w:val="28"/>
        </w:rPr>
        <w:t>Уважаем</w:t>
      </w:r>
      <w:r w:rsidR="00AE2F82" w:rsidRPr="005E0B5A">
        <w:rPr>
          <w:b/>
          <w:sz w:val="28"/>
          <w:szCs w:val="28"/>
        </w:rPr>
        <w:t>ые коллеги</w:t>
      </w:r>
      <w:r w:rsidRPr="005E0B5A">
        <w:rPr>
          <w:b/>
          <w:sz w:val="28"/>
          <w:szCs w:val="28"/>
        </w:rPr>
        <w:t>!</w:t>
      </w:r>
      <w:r w:rsidR="005E0B5A" w:rsidRPr="005E0B5A">
        <w:rPr>
          <w:b/>
          <w:sz w:val="28"/>
          <w:szCs w:val="28"/>
        </w:rPr>
        <w:t xml:space="preserve"> </w:t>
      </w:r>
      <w:r w:rsidR="0078676A" w:rsidRPr="005E0B5A">
        <w:rPr>
          <w:sz w:val="28"/>
          <w:szCs w:val="28"/>
        </w:rPr>
        <w:t xml:space="preserve">Международный институт менеджмента объединений предпринимателей Торгово-промышленной палаты </w:t>
      </w:r>
      <w:r w:rsidR="005E0B5A" w:rsidRPr="005E0B5A">
        <w:rPr>
          <w:sz w:val="28"/>
          <w:szCs w:val="28"/>
        </w:rPr>
        <w:t>РФ</w:t>
      </w:r>
      <w:r w:rsidR="0078676A" w:rsidRPr="005E0B5A">
        <w:rPr>
          <w:sz w:val="28"/>
          <w:szCs w:val="28"/>
        </w:rPr>
        <w:t xml:space="preserve"> проводит  вебинар: </w:t>
      </w:r>
      <w:r w:rsidR="006D4C06" w:rsidRPr="005E0B5A">
        <w:rPr>
          <w:b/>
          <w:sz w:val="28"/>
          <w:szCs w:val="28"/>
        </w:rPr>
        <w:t>«</w:t>
      </w:r>
      <w:r w:rsidR="006D4C06" w:rsidRPr="005E0B5A">
        <w:rPr>
          <w:b/>
          <w:bCs/>
          <w:iCs/>
          <w:sz w:val="28"/>
          <w:szCs w:val="28"/>
        </w:rPr>
        <w:t>Менеджер по управлению персоналом: эффективные HR-технологии</w:t>
      </w:r>
      <w:r w:rsidR="006D4C06" w:rsidRPr="005E0B5A">
        <w:rPr>
          <w:b/>
          <w:sz w:val="28"/>
          <w:szCs w:val="28"/>
        </w:rPr>
        <w:t>»</w:t>
      </w:r>
    </w:p>
    <w:p w:rsidR="007D0769" w:rsidRDefault="007D0769" w:rsidP="007D0769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Pr="007D0769">
        <w:rPr>
          <w:sz w:val="28"/>
          <w:szCs w:val="28"/>
        </w:rPr>
        <w:t xml:space="preserve">28 ноября  2017 г. </w:t>
      </w:r>
      <w:r w:rsidRPr="005E0B5A">
        <w:rPr>
          <w:sz w:val="28"/>
          <w:szCs w:val="28"/>
        </w:rPr>
        <w:t xml:space="preserve">с 10-00 до 13-00 по </w:t>
      </w:r>
      <w:proofErr w:type="spellStart"/>
      <w:r w:rsidRPr="005E0B5A">
        <w:rPr>
          <w:sz w:val="28"/>
          <w:szCs w:val="28"/>
        </w:rPr>
        <w:t>моск</w:t>
      </w:r>
      <w:proofErr w:type="spellEnd"/>
      <w:r w:rsidRPr="005E0B5A">
        <w:rPr>
          <w:sz w:val="28"/>
          <w:szCs w:val="28"/>
        </w:rPr>
        <w:t>. времени.</w:t>
      </w:r>
    </w:p>
    <w:p w:rsidR="006C4844" w:rsidRPr="005E0B5A" w:rsidRDefault="00C47BED" w:rsidP="005E0B5A">
      <w:pPr>
        <w:pStyle w:val="ab"/>
        <w:tabs>
          <w:tab w:val="left" w:pos="8222"/>
        </w:tabs>
        <w:spacing w:after="60"/>
        <w:ind w:firstLine="425"/>
        <w:jc w:val="left"/>
        <w:rPr>
          <w:sz w:val="28"/>
          <w:szCs w:val="28"/>
        </w:rPr>
      </w:pPr>
      <w:r w:rsidRPr="005E0B5A">
        <w:rPr>
          <w:sz w:val="28"/>
          <w:szCs w:val="28"/>
        </w:rPr>
        <w:t>Роль HR менеджера в современной организации. Как выстроить работу HR службы в соответствии со стратегией компании? Технологии подбора, адаптации, обучения персонала. Ав</w:t>
      </w:r>
      <w:r w:rsidR="00DB0AA3" w:rsidRPr="005E0B5A">
        <w:rPr>
          <w:sz w:val="28"/>
          <w:szCs w:val="28"/>
        </w:rPr>
        <w:t xml:space="preserve">томатизация и </w:t>
      </w:r>
      <w:proofErr w:type="spellStart"/>
      <w:r w:rsidR="00DB0AA3" w:rsidRPr="005E0B5A">
        <w:rPr>
          <w:sz w:val="28"/>
          <w:szCs w:val="28"/>
        </w:rPr>
        <w:t>диджитализация</w:t>
      </w:r>
      <w:proofErr w:type="spellEnd"/>
      <w:r w:rsidR="00DB0AA3" w:rsidRPr="005E0B5A">
        <w:rPr>
          <w:sz w:val="28"/>
          <w:szCs w:val="28"/>
        </w:rPr>
        <w:t xml:space="preserve"> HR-п</w:t>
      </w:r>
      <w:r w:rsidRPr="005E0B5A">
        <w:rPr>
          <w:sz w:val="28"/>
          <w:szCs w:val="28"/>
        </w:rPr>
        <w:t>роцессов. Как измерить эффективность работы HR?</w:t>
      </w:r>
    </w:p>
    <w:p w:rsidR="00C47BED" w:rsidRPr="005E0B5A" w:rsidRDefault="00C47BED" w:rsidP="005E0B5A">
      <w:pPr>
        <w:pStyle w:val="ab"/>
        <w:tabs>
          <w:tab w:val="left" w:pos="8222"/>
        </w:tabs>
        <w:spacing w:after="60"/>
        <w:ind w:firstLine="425"/>
        <w:jc w:val="left"/>
        <w:rPr>
          <w:sz w:val="28"/>
          <w:szCs w:val="28"/>
        </w:rPr>
      </w:pPr>
    </w:p>
    <w:p w:rsidR="007102BB" w:rsidRPr="005E0B5A" w:rsidRDefault="007102BB" w:rsidP="005E0B5A">
      <w:pPr>
        <w:pStyle w:val="ab"/>
        <w:tabs>
          <w:tab w:val="left" w:pos="8222"/>
        </w:tabs>
        <w:spacing w:after="60"/>
        <w:ind w:firstLine="425"/>
        <w:jc w:val="left"/>
        <w:rPr>
          <w:sz w:val="28"/>
          <w:szCs w:val="28"/>
        </w:rPr>
      </w:pPr>
      <w:r w:rsidRPr="005E0B5A">
        <w:rPr>
          <w:b/>
          <w:sz w:val="28"/>
          <w:szCs w:val="28"/>
        </w:rPr>
        <w:t>Программа вебинара</w:t>
      </w:r>
      <w:r w:rsidRPr="005E0B5A">
        <w:rPr>
          <w:sz w:val="28"/>
          <w:szCs w:val="28"/>
        </w:rPr>
        <w:t>:</w:t>
      </w:r>
    </w:p>
    <w:p w:rsidR="00DB0AA3" w:rsidRPr="005E0B5A" w:rsidRDefault="00DB0AA3" w:rsidP="005E0B5A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  <w:r w:rsidRPr="005E0B5A">
        <w:rPr>
          <w:sz w:val="28"/>
          <w:szCs w:val="28"/>
        </w:rPr>
        <w:t>1. HR менеджер - как стратегический бизнес-партнер организации.</w:t>
      </w:r>
    </w:p>
    <w:p w:rsidR="00DB0AA3" w:rsidRPr="005E0B5A" w:rsidRDefault="00DB0AA3" w:rsidP="005E0B5A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  <w:r w:rsidRPr="005E0B5A">
        <w:rPr>
          <w:sz w:val="28"/>
          <w:szCs w:val="28"/>
        </w:rPr>
        <w:t>2. Стратегия управления персоналом = продолжение стратегии компании.</w:t>
      </w:r>
    </w:p>
    <w:p w:rsidR="00DB0AA3" w:rsidRPr="005E0B5A" w:rsidRDefault="00DB0AA3" w:rsidP="005E0B5A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  <w:r w:rsidRPr="005E0B5A">
        <w:rPr>
          <w:sz w:val="28"/>
          <w:szCs w:val="28"/>
        </w:rPr>
        <w:t>3. Основные технологии управления HR процессами.</w:t>
      </w:r>
    </w:p>
    <w:p w:rsidR="00DB0AA3" w:rsidRPr="005E0B5A" w:rsidRDefault="00DB0AA3" w:rsidP="005E0B5A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  <w:r w:rsidRPr="005E0B5A">
        <w:rPr>
          <w:sz w:val="28"/>
          <w:szCs w:val="28"/>
        </w:rPr>
        <w:t>4. Подбор персонала. Особенности массового и точечного подбора.</w:t>
      </w:r>
      <w:r w:rsidRPr="005E0B5A">
        <w:rPr>
          <w:sz w:val="28"/>
          <w:szCs w:val="28"/>
        </w:rPr>
        <w:tab/>
      </w:r>
    </w:p>
    <w:p w:rsidR="00DB0AA3" w:rsidRPr="005E0B5A" w:rsidRDefault="00DB0AA3" w:rsidP="005E0B5A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  <w:r w:rsidRPr="005E0B5A">
        <w:rPr>
          <w:sz w:val="28"/>
          <w:szCs w:val="28"/>
        </w:rPr>
        <w:t>5. Адаптация и наставничество: работа на перспективу.</w:t>
      </w:r>
    </w:p>
    <w:p w:rsidR="00DB0AA3" w:rsidRPr="005E0B5A" w:rsidRDefault="00DB0AA3" w:rsidP="005E0B5A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  <w:r w:rsidRPr="005E0B5A">
        <w:rPr>
          <w:sz w:val="28"/>
          <w:szCs w:val="28"/>
        </w:rPr>
        <w:t>6. Оценка персонала. Методы и инструменты.</w:t>
      </w:r>
    </w:p>
    <w:p w:rsidR="00DB0AA3" w:rsidRPr="005E0B5A" w:rsidRDefault="00DB0AA3" w:rsidP="005E0B5A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  <w:r w:rsidRPr="005E0B5A">
        <w:rPr>
          <w:sz w:val="28"/>
          <w:szCs w:val="28"/>
        </w:rPr>
        <w:t>7. Обучение персонала и развитие талантов.</w:t>
      </w:r>
    </w:p>
    <w:p w:rsidR="00DB0AA3" w:rsidRPr="005E0B5A" w:rsidRDefault="00DB0AA3" w:rsidP="005E0B5A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  <w:r w:rsidRPr="005E0B5A">
        <w:rPr>
          <w:sz w:val="28"/>
          <w:szCs w:val="28"/>
        </w:rPr>
        <w:t>8. Автоматизация кадрового делопроизводства и системы подбора персонала.</w:t>
      </w:r>
    </w:p>
    <w:p w:rsidR="00DB0AA3" w:rsidRPr="005E0B5A" w:rsidRDefault="00DB0AA3" w:rsidP="005E0B5A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  <w:r w:rsidRPr="005E0B5A">
        <w:rPr>
          <w:sz w:val="28"/>
          <w:szCs w:val="28"/>
        </w:rPr>
        <w:t>9. Показатели эффективности работы HR службы.</w:t>
      </w:r>
    </w:p>
    <w:p w:rsidR="00C47BED" w:rsidRPr="005E0B5A" w:rsidRDefault="00C47BED" w:rsidP="005E0B5A">
      <w:pPr>
        <w:pStyle w:val="ab"/>
        <w:tabs>
          <w:tab w:val="left" w:pos="8222"/>
        </w:tabs>
        <w:spacing w:after="60"/>
        <w:ind w:firstLine="425"/>
        <w:jc w:val="left"/>
        <w:rPr>
          <w:sz w:val="28"/>
          <w:szCs w:val="28"/>
        </w:rPr>
      </w:pPr>
    </w:p>
    <w:p w:rsidR="00C47BED" w:rsidRPr="005E0B5A" w:rsidRDefault="00C47BED" w:rsidP="005E0B5A">
      <w:pPr>
        <w:pStyle w:val="ab"/>
        <w:tabs>
          <w:tab w:val="left" w:pos="8222"/>
        </w:tabs>
        <w:spacing w:after="60"/>
        <w:ind w:firstLine="425"/>
        <w:jc w:val="left"/>
        <w:rPr>
          <w:sz w:val="28"/>
          <w:szCs w:val="28"/>
        </w:rPr>
      </w:pPr>
    </w:p>
    <w:p w:rsidR="00380DFD" w:rsidRPr="005E0B5A" w:rsidRDefault="005E0B5A" w:rsidP="005E0B5A">
      <w:pPr>
        <w:spacing w:after="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53465" cy="1397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E7E" w:rsidRPr="005E0B5A">
        <w:rPr>
          <w:sz w:val="28"/>
          <w:szCs w:val="28"/>
        </w:rPr>
        <w:t xml:space="preserve">   </w:t>
      </w:r>
      <w:r w:rsidR="00A917A9" w:rsidRPr="005E0B5A">
        <w:rPr>
          <w:b/>
          <w:color w:val="000000"/>
          <w:sz w:val="28"/>
          <w:szCs w:val="28"/>
        </w:rPr>
        <w:t>Ведущ</w:t>
      </w:r>
      <w:r w:rsidR="00E47CB5" w:rsidRPr="005E0B5A">
        <w:rPr>
          <w:b/>
          <w:color w:val="000000"/>
          <w:sz w:val="28"/>
          <w:szCs w:val="28"/>
        </w:rPr>
        <w:t>ий</w:t>
      </w:r>
      <w:r w:rsidR="00A917A9" w:rsidRPr="005E0B5A">
        <w:rPr>
          <w:b/>
          <w:color w:val="000000"/>
          <w:sz w:val="28"/>
          <w:szCs w:val="28"/>
        </w:rPr>
        <w:t xml:space="preserve"> вебинара:</w:t>
      </w:r>
      <w:r w:rsidR="00E47CB5" w:rsidRPr="005E0B5A">
        <w:rPr>
          <w:b/>
          <w:color w:val="000000"/>
          <w:sz w:val="28"/>
          <w:szCs w:val="28"/>
        </w:rPr>
        <w:t xml:space="preserve"> </w:t>
      </w:r>
      <w:r w:rsidR="0012377D" w:rsidRPr="005E0B5A">
        <w:rPr>
          <w:sz w:val="28"/>
          <w:szCs w:val="28"/>
        </w:rPr>
        <w:t xml:space="preserve">  </w:t>
      </w:r>
      <w:r w:rsidR="003377C4" w:rsidRPr="005E0B5A">
        <w:rPr>
          <w:b/>
          <w:sz w:val="28"/>
          <w:szCs w:val="28"/>
        </w:rPr>
        <w:t xml:space="preserve">Наталья </w:t>
      </w:r>
      <w:r w:rsidR="00AA3E7E" w:rsidRPr="005E0B5A">
        <w:rPr>
          <w:b/>
          <w:sz w:val="28"/>
          <w:szCs w:val="28"/>
        </w:rPr>
        <w:t xml:space="preserve">Викторовна </w:t>
      </w:r>
      <w:proofErr w:type="spellStart"/>
      <w:r w:rsidR="003377C4" w:rsidRPr="005E0B5A">
        <w:rPr>
          <w:b/>
          <w:sz w:val="28"/>
          <w:szCs w:val="28"/>
        </w:rPr>
        <w:t>Булаш</w:t>
      </w:r>
      <w:proofErr w:type="spellEnd"/>
      <w:r w:rsidR="00AA3E7E" w:rsidRPr="005E0B5A">
        <w:rPr>
          <w:sz w:val="28"/>
          <w:szCs w:val="28"/>
        </w:rPr>
        <w:t xml:space="preserve"> - эксперт по карьерному развитию и управлению персоналом, основатель и руководитель проекта «HR-Услуга», </w:t>
      </w:r>
      <w:r w:rsidR="003377C4" w:rsidRPr="005E0B5A">
        <w:rPr>
          <w:sz w:val="28"/>
          <w:szCs w:val="28"/>
        </w:rPr>
        <w:t xml:space="preserve"> HRD ГК «Абонент экспресс»</w:t>
      </w:r>
      <w:r w:rsidR="00AA3E7E" w:rsidRPr="005E0B5A">
        <w:rPr>
          <w:sz w:val="28"/>
          <w:szCs w:val="28"/>
        </w:rPr>
        <w:t xml:space="preserve"> </w:t>
      </w:r>
      <w:r w:rsidR="003377C4" w:rsidRPr="005E0B5A">
        <w:rPr>
          <w:sz w:val="28"/>
          <w:szCs w:val="28"/>
        </w:rPr>
        <w:t xml:space="preserve">- официального дилера Московского региона TELE2, автор обучающих </w:t>
      </w:r>
      <w:proofErr w:type="spellStart"/>
      <w:r w:rsidR="003377C4" w:rsidRPr="005E0B5A">
        <w:rPr>
          <w:sz w:val="28"/>
          <w:szCs w:val="28"/>
        </w:rPr>
        <w:t>вебинаров</w:t>
      </w:r>
      <w:proofErr w:type="spellEnd"/>
      <w:r w:rsidR="003377C4" w:rsidRPr="005E0B5A">
        <w:rPr>
          <w:sz w:val="28"/>
          <w:szCs w:val="28"/>
        </w:rPr>
        <w:t xml:space="preserve"> проекта </w:t>
      </w:r>
      <w:proofErr w:type="spellStart"/>
      <w:r w:rsidR="003377C4" w:rsidRPr="005E0B5A">
        <w:rPr>
          <w:sz w:val="28"/>
          <w:szCs w:val="28"/>
        </w:rPr>
        <w:t>онлайн</w:t>
      </w:r>
      <w:proofErr w:type="spellEnd"/>
      <w:r w:rsidR="003377C4" w:rsidRPr="005E0B5A">
        <w:rPr>
          <w:sz w:val="28"/>
          <w:szCs w:val="28"/>
        </w:rPr>
        <w:t xml:space="preserve"> обучения для HR интеграционного портала </w:t>
      </w:r>
      <w:proofErr w:type="spellStart"/>
      <w:r w:rsidR="003377C4" w:rsidRPr="005E0B5A">
        <w:rPr>
          <w:sz w:val="28"/>
          <w:szCs w:val="28"/>
        </w:rPr>
        <w:t>Hredu</w:t>
      </w:r>
      <w:proofErr w:type="spellEnd"/>
      <w:r w:rsidR="003377C4" w:rsidRPr="005E0B5A">
        <w:rPr>
          <w:sz w:val="28"/>
          <w:szCs w:val="28"/>
        </w:rPr>
        <w:t xml:space="preserve"> «Просто </w:t>
      </w:r>
      <w:proofErr w:type="spellStart"/>
      <w:r w:rsidR="003377C4" w:rsidRPr="005E0B5A">
        <w:rPr>
          <w:sz w:val="28"/>
          <w:szCs w:val="28"/>
        </w:rPr>
        <w:t>HR.HR-это</w:t>
      </w:r>
      <w:proofErr w:type="spellEnd"/>
      <w:r w:rsidR="003377C4" w:rsidRPr="005E0B5A">
        <w:rPr>
          <w:sz w:val="28"/>
          <w:szCs w:val="28"/>
        </w:rPr>
        <w:t xml:space="preserve"> просто!», эксперт журналов и интернет-изданий: «Директор по персоналу», «</w:t>
      </w:r>
      <w:proofErr w:type="spellStart"/>
      <w:r w:rsidR="003377C4" w:rsidRPr="005E0B5A">
        <w:rPr>
          <w:sz w:val="28"/>
          <w:szCs w:val="28"/>
        </w:rPr>
        <w:t>PRO-Personal</w:t>
      </w:r>
      <w:proofErr w:type="spellEnd"/>
      <w:r w:rsidR="003377C4" w:rsidRPr="005E0B5A">
        <w:rPr>
          <w:sz w:val="28"/>
          <w:szCs w:val="28"/>
        </w:rPr>
        <w:t xml:space="preserve">»,  «Деловой мир», </w:t>
      </w:r>
      <w:proofErr w:type="spellStart"/>
      <w:r w:rsidR="003377C4" w:rsidRPr="005E0B5A">
        <w:rPr>
          <w:sz w:val="28"/>
          <w:szCs w:val="28"/>
        </w:rPr>
        <w:t>E-xecutive</w:t>
      </w:r>
      <w:proofErr w:type="spellEnd"/>
      <w:r w:rsidR="003377C4" w:rsidRPr="005E0B5A">
        <w:rPr>
          <w:sz w:val="28"/>
          <w:szCs w:val="28"/>
        </w:rPr>
        <w:t>, член Национального союза кадровиков с 2006 года</w:t>
      </w:r>
      <w:r w:rsidR="00AA3E7E" w:rsidRPr="005E0B5A">
        <w:rPr>
          <w:sz w:val="28"/>
          <w:szCs w:val="28"/>
        </w:rPr>
        <w:t>.</w:t>
      </w:r>
      <w:r w:rsidR="0012377D" w:rsidRPr="005E0B5A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2377D" w:rsidRPr="005E0B5A" w:rsidRDefault="008F48A7" w:rsidP="005E0B5A">
      <w:pPr>
        <w:spacing w:after="60"/>
        <w:rPr>
          <w:sz w:val="28"/>
          <w:szCs w:val="28"/>
        </w:rPr>
      </w:pPr>
      <w:r w:rsidRPr="005E0B5A">
        <w:rPr>
          <w:sz w:val="28"/>
          <w:szCs w:val="28"/>
        </w:rPr>
        <w:t xml:space="preserve"> </w:t>
      </w:r>
    </w:p>
    <w:p w:rsidR="00D01CB7" w:rsidRPr="005E0B5A" w:rsidRDefault="00D01CB7" w:rsidP="005E0B5A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</w:p>
    <w:p w:rsidR="00D01CB7" w:rsidRPr="005E0B5A" w:rsidRDefault="00D01CB7" w:rsidP="005E0B5A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5E0B5A">
        <w:rPr>
          <w:b/>
          <w:sz w:val="28"/>
          <w:szCs w:val="28"/>
        </w:rPr>
        <w:t>Технические требования к участию в вебинаре (</w:t>
      </w:r>
      <w:proofErr w:type="spellStart"/>
      <w:proofErr w:type="gramStart"/>
      <w:r w:rsidRPr="005E0B5A">
        <w:rPr>
          <w:b/>
          <w:sz w:val="28"/>
          <w:szCs w:val="28"/>
        </w:rPr>
        <w:t>интернет-семинаре</w:t>
      </w:r>
      <w:proofErr w:type="spellEnd"/>
      <w:proofErr w:type="gramEnd"/>
      <w:r w:rsidRPr="005E0B5A">
        <w:rPr>
          <w:b/>
          <w:sz w:val="28"/>
          <w:szCs w:val="28"/>
        </w:rPr>
        <w:t>)</w:t>
      </w:r>
    </w:p>
    <w:p w:rsidR="00D01CB7" w:rsidRPr="005E0B5A" w:rsidRDefault="00D01CB7" w:rsidP="005E0B5A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5E0B5A">
        <w:rPr>
          <w:sz w:val="28"/>
          <w:szCs w:val="28"/>
        </w:rPr>
        <w:lastRenderedPageBreak/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5E0B5A">
        <w:rPr>
          <w:sz w:val="28"/>
          <w:szCs w:val="28"/>
        </w:rPr>
        <w:t>вебкамеру</w:t>
      </w:r>
      <w:proofErr w:type="spellEnd"/>
      <w:r w:rsidRPr="005E0B5A">
        <w:rPr>
          <w:sz w:val="28"/>
          <w:szCs w:val="28"/>
        </w:rPr>
        <w:t xml:space="preserve"> и микрофон.   </w:t>
      </w:r>
    </w:p>
    <w:p w:rsidR="00D01CB7" w:rsidRPr="005E0B5A" w:rsidRDefault="00D01CB7" w:rsidP="005E0B5A">
      <w:pPr>
        <w:tabs>
          <w:tab w:val="left" w:pos="0"/>
        </w:tabs>
        <w:spacing w:before="120" w:after="120"/>
        <w:ind w:firstLine="709"/>
        <w:rPr>
          <w:b/>
          <w:sz w:val="28"/>
          <w:szCs w:val="28"/>
        </w:rPr>
      </w:pPr>
      <w:r w:rsidRPr="005E0B5A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5E0B5A">
        <w:rPr>
          <w:sz w:val="28"/>
          <w:szCs w:val="28"/>
        </w:rPr>
        <w:t>kbps</w:t>
      </w:r>
      <w:proofErr w:type="spellEnd"/>
      <w:r w:rsidRPr="005E0B5A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5E0B5A">
        <w:rPr>
          <w:sz w:val="28"/>
          <w:szCs w:val="28"/>
        </w:rPr>
        <w:t>WiFi</w:t>
      </w:r>
      <w:proofErr w:type="spellEnd"/>
      <w:r w:rsidRPr="005E0B5A">
        <w:rPr>
          <w:sz w:val="28"/>
          <w:szCs w:val="28"/>
        </w:rPr>
        <w:t>).</w:t>
      </w:r>
      <w:r w:rsidRPr="005E0B5A">
        <w:rPr>
          <w:b/>
          <w:sz w:val="28"/>
          <w:szCs w:val="28"/>
        </w:rPr>
        <w:t xml:space="preserve">                   </w:t>
      </w:r>
    </w:p>
    <w:p w:rsidR="00D01CB7" w:rsidRPr="005E0B5A" w:rsidRDefault="00D01CB7" w:rsidP="005E0B5A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5E0B5A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5E0B5A">
        <w:rPr>
          <w:sz w:val="28"/>
          <w:szCs w:val="28"/>
        </w:rPr>
        <w:t>онлайн-вопрос</w:t>
      </w:r>
      <w:proofErr w:type="spellEnd"/>
      <w:r w:rsidRPr="005E0B5A">
        <w:rPr>
          <w:sz w:val="28"/>
          <w:szCs w:val="28"/>
        </w:rPr>
        <w:t xml:space="preserve"> преподавателю или другим участникам. </w:t>
      </w:r>
    </w:p>
    <w:p w:rsidR="005F345C" w:rsidRPr="005E0B5A" w:rsidRDefault="005F345C" w:rsidP="005E0B5A">
      <w:pPr>
        <w:spacing w:after="120"/>
        <w:rPr>
          <w:sz w:val="28"/>
          <w:szCs w:val="28"/>
        </w:rPr>
      </w:pPr>
      <w:r w:rsidRPr="005E0B5A">
        <w:rPr>
          <w:color w:val="000000"/>
          <w:spacing w:val="8"/>
          <w:sz w:val="28"/>
          <w:szCs w:val="28"/>
          <w:shd w:val="clear" w:color="auto" w:fill="FFFFFF"/>
        </w:rPr>
        <w:t xml:space="preserve">Техническая проверка компьютерного оборудования слушателей вебинара состоится </w:t>
      </w:r>
      <w:r w:rsidR="00D76459" w:rsidRPr="005E0B5A">
        <w:rPr>
          <w:b/>
          <w:color w:val="000000"/>
          <w:spacing w:val="8"/>
          <w:sz w:val="28"/>
          <w:szCs w:val="28"/>
          <w:shd w:val="clear" w:color="auto" w:fill="FFFFFF"/>
        </w:rPr>
        <w:t>27</w:t>
      </w:r>
      <w:r w:rsidRPr="005E0B5A">
        <w:rPr>
          <w:b/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="008D166C" w:rsidRPr="005E0B5A">
        <w:rPr>
          <w:b/>
          <w:color w:val="000000"/>
          <w:spacing w:val="8"/>
          <w:sz w:val="28"/>
          <w:szCs w:val="28"/>
          <w:shd w:val="clear" w:color="auto" w:fill="FFFFFF"/>
        </w:rPr>
        <w:t>ноя</w:t>
      </w:r>
      <w:r w:rsidRPr="005E0B5A">
        <w:rPr>
          <w:b/>
          <w:color w:val="000000"/>
          <w:spacing w:val="8"/>
          <w:sz w:val="28"/>
          <w:szCs w:val="28"/>
          <w:shd w:val="clear" w:color="auto" w:fill="FFFFFF"/>
        </w:rPr>
        <w:t>бря 2017 г.</w:t>
      </w:r>
      <w:r w:rsidRPr="005E0B5A">
        <w:rPr>
          <w:color w:val="000000"/>
          <w:spacing w:val="8"/>
          <w:sz w:val="28"/>
          <w:szCs w:val="28"/>
          <w:shd w:val="clear" w:color="auto" w:fill="FFFFFF"/>
        </w:rPr>
        <w:t xml:space="preserve"> в </w:t>
      </w:r>
      <w:r w:rsidRPr="005E0B5A">
        <w:rPr>
          <w:b/>
          <w:color w:val="000000"/>
          <w:spacing w:val="8"/>
          <w:sz w:val="28"/>
          <w:szCs w:val="28"/>
          <w:shd w:val="clear" w:color="auto" w:fill="FFFFFF"/>
        </w:rPr>
        <w:t>12-00</w:t>
      </w:r>
      <w:r w:rsidRPr="005E0B5A">
        <w:rPr>
          <w:color w:val="000000"/>
          <w:spacing w:val="8"/>
          <w:sz w:val="28"/>
          <w:szCs w:val="28"/>
          <w:shd w:val="clear" w:color="auto" w:fill="FFFFFF"/>
        </w:rPr>
        <w:t xml:space="preserve"> по московскому времени по ссылке: </w:t>
      </w:r>
      <w:hyperlink r:id="rId9" w:history="1">
        <w:r w:rsidRPr="005E0B5A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https://go.myownconference.ru/ru/Test </w:t>
        </w:r>
      </w:hyperlink>
    </w:p>
    <w:p w:rsidR="001145C2" w:rsidRPr="006D4C06" w:rsidRDefault="00D01CB7" w:rsidP="005E0B5A">
      <w:pPr>
        <w:spacing w:after="120"/>
        <w:rPr>
          <w:b/>
          <w:sz w:val="28"/>
          <w:szCs w:val="28"/>
        </w:rPr>
      </w:pPr>
      <w:r w:rsidRPr="005E0B5A">
        <w:rPr>
          <w:b/>
          <w:sz w:val="28"/>
          <w:szCs w:val="28"/>
        </w:rPr>
        <w:t xml:space="preserve">Уважаемые участники </w:t>
      </w:r>
      <w:proofErr w:type="spellStart"/>
      <w:r w:rsidRPr="005E0B5A">
        <w:rPr>
          <w:b/>
          <w:sz w:val="28"/>
          <w:szCs w:val="28"/>
        </w:rPr>
        <w:t>вебинаров</w:t>
      </w:r>
      <w:proofErr w:type="spellEnd"/>
      <w:r w:rsidRPr="005E0B5A">
        <w:rPr>
          <w:b/>
          <w:sz w:val="28"/>
          <w:szCs w:val="28"/>
        </w:rPr>
        <w:t>!</w:t>
      </w:r>
      <w:r w:rsidRPr="005E0B5A">
        <w:rPr>
          <w:sz w:val="28"/>
          <w:szCs w:val="28"/>
        </w:rPr>
        <w:t xml:space="preserve"> </w:t>
      </w:r>
      <w:proofErr w:type="gramStart"/>
      <w:r w:rsidRPr="005E0B5A">
        <w:rPr>
          <w:sz w:val="28"/>
          <w:szCs w:val="28"/>
        </w:rPr>
        <w:t xml:space="preserve">Мы рады сообщить Вам, что теперь </w:t>
      </w:r>
      <w:r w:rsidRPr="005E0B5A">
        <w:rPr>
          <w:bCs/>
          <w:sz w:val="28"/>
          <w:szCs w:val="28"/>
        </w:rPr>
        <w:t xml:space="preserve">участвовать в </w:t>
      </w:r>
      <w:proofErr w:type="spellStart"/>
      <w:r w:rsidRPr="005E0B5A">
        <w:rPr>
          <w:bCs/>
          <w:sz w:val="28"/>
          <w:szCs w:val="28"/>
        </w:rPr>
        <w:t>вебинарах</w:t>
      </w:r>
      <w:proofErr w:type="spellEnd"/>
      <w:r w:rsidRPr="005E0B5A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5E0B5A">
        <w:rPr>
          <w:bCs/>
          <w:sz w:val="28"/>
          <w:szCs w:val="28"/>
        </w:rPr>
        <w:t xml:space="preserve"> </w:t>
      </w:r>
      <w:proofErr w:type="gramStart"/>
      <w:r w:rsidRPr="005E0B5A">
        <w:rPr>
          <w:bCs/>
          <w:sz w:val="28"/>
          <w:szCs w:val="28"/>
          <w:lang w:val="en-US"/>
        </w:rPr>
        <w:t>Android</w:t>
      </w:r>
      <w:r w:rsidRPr="005E0B5A">
        <w:rPr>
          <w:bCs/>
          <w:sz w:val="28"/>
          <w:szCs w:val="28"/>
        </w:rPr>
        <w:t xml:space="preserve"> и </w:t>
      </w:r>
      <w:r w:rsidRPr="005E0B5A">
        <w:rPr>
          <w:bCs/>
          <w:sz w:val="28"/>
          <w:szCs w:val="28"/>
          <w:lang w:val="en-US"/>
        </w:rPr>
        <w:t>IOS</w:t>
      </w:r>
      <w:r w:rsidRPr="005E0B5A">
        <w:rPr>
          <w:bCs/>
          <w:sz w:val="28"/>
          <w:szCs w:val="28"/>
        </w:rPr>
        <w:t xml:space="preserve">) в приложении </w:t>
      </w:r>
      <w:proofErr w:type="spellStart"/>
      <w:r w:rsidR="001145C2" w:rsidRPr="005E0B5A">
        <w:rPr>
          <w:b/>
          <w:sz w:val="28"/>
          <w:szCs w:val="28"/>
          <w:lang w:val="en-US"/>
        </w:rPr>
        <w:t>MyOwnConference</w:t>
      </w:r>
      <w:proofErr w:type="spellEnd"/>
      <w:r w:rsidR="001145C2" w:rsidRPr="005E0B5A">
        <w:rPr>
          <w:b/>
          <w:sz w:val="28"/>
          <w:szCs w:val="28"/>
        </w:rPr>
        <w:t>.</w:t>
      </w:r>
      <w:proofErr w:type="gramEnd"/>
    </w:p>
    <w:p w:rsidR="00D01CB7" w:rsidRPr="005E0B5A" w:rsidRDefault="001145C2" w:rsidP="005E0B5A">
      <w:pPr>
        <w:spacing w:after="120"/>
        <w:rPr>
          <w:b/>
          <w:sz w:val="28"/>
          <w:szCs w:val="28"/>
        </w:rPr>
      </w:pPr>
      <w:r w:rsidRPr="005E0B5A">
        <w:rPr>
          <w:sz w:val="28"/>
          <w:szCs w:val="28"/>
        </w:rPr>
        <w:t xml:space="preserve"> </w:t>
      </w:r>
      <w:r w:rsidR="00D01CB7" w:rsidRPr="005E0B5A">
        <w:rPr>
          <w:sz w:val="28"/>
          <w:szCs w:val="28"/>
        </w:rPr>
        <w:t xml:space="preserve">Рекомендуем пользоваться </w:t>
      </w:r>
      <w:proofErr w:type="spellStart"/>
      <w:proofErr w:type="gramStart"/>
      <w:r w:rsidR="00D01CB7" w:rsidRPr="005E0B5A">
        <w:rPr>
          <w:sz w:val="28"/>
          <w:szCs w:val="28"/>
        </w:rPr>
        <w:t>интернет-браузером</w:t>
      </w:r>
      <w:proofErr w:type="spellEnd"/>
      <w:proofErr w:type="gramEnd"/>
      <w:r w:rsidR="00D01CB7" w:rsidRPr="005E0B5A">
        <w:rPr>
          <w:sz w:val="28"/>
          <w:szCs w:val="28"/>
        </w:rPr>
        <w:t xml:space="preserve"> </w:t>
      </w:r>
      <w:r w:rsidR="00D01CB7" w:rsidRPr="005E0B5A">
        <w:rPr>
          <w:b/>
          <w:sz w:val="28"/>
          <w:szCs w:val="28"/>
          <w:lang w:val="en-US"/>
        </w:rPr>
        <w:t>Google</w:t>
      </w:r>
      <w:r w:rsidR="00D01CB7" w:rsidRPr="005E0B5A">
        <w:rPr>
          <w:b/>
          <w:sz w:val="28"/>
          <w:szCs w:val="28"/>
        </w:rPr>
        <w:t xml:space="preserve"> </w:t>
      </w:r>
      <w:r w:rsidR="00D01CB7" w:rsidRPr="005E0B5A">
        <w:rPr>
          <w:b/>
          <w:sz w:val="28"/>
          <w:szCs w:val="28"/>
          <w:lang w:val="en-US"/>
        </w:rPr>
        <w:t>Chrome</w:t>
      </w:r>
      <w:r w:rsidR="00D01CB7" w:rsidRPr="005E0B5A">
        <w:rPr>
          <w:b/>
          <w:sz w:val="28"/>
          <w:szCs w:val="28"/>
        </w:rPr>
        <w:t>.</w:t>
      </w:r>
    </w:p>
    <w:p w:rsidR="00D01CB7" w:rsidRPr="005E0B5A" w:rsidRDefault="00D01CB7" w:rsidP="005E0B5A">
      <w:pPr>
        <w:spacing w:after="120"/>
        <w:ind w:firstLine="709"/>
        <w:rPr>
          <w:sz w:val="28"/>
          <w:szCs w:val="28"/>
        </w:rPr>
      </w:pPr>
    </w:p>
    <w:p w:rsidR="00D01CB7" w:rsidRPr="005E0B5A" w:rsidRDefault="00D01CB7" w:rsidP="005E0B5A">
      <w:pPr>
        <w:spacing w:after="120"/>
        <w:ind w:firstLine="709"/>
        <w:rPr>
          <w:b/>
          <w:sz w:val="28"/>
          <w:szCs w:val="28"/>
        </w:rPr>
      </w:pPr>
      <w:r w:rsidRPr="005E0B5A">
        <w:rPr>
          <w:b/>
          <w:sz w:val="28"/>
          <w:szCs w:val="28"/>
        </w:rPr>
        <w:t>Правила участия в вебинаре:</w:t>
      </w:r>
    </w:p>
    <w:p w:rsidR="00D01CB7" w:rsidRPr="005E0B5A" w:rsidRDefault="00D01CB7" w:rsidP="005E0B5A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5E0B5A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5E0B5A">
        <w:rPr>
          <w:sz w:val="28"/>
          <w:szCs w:val="28"/>
        </w:rPr>
        <w:t>интернет-провайдеров</w:t>
      </w:r>
      <w:proofErr w:type="spellEnd"/>
      <w:r w:rsidRPr="005E0B5A">
        <w:rPr>
          <w:sz w:val="28"/>
          <w:szCs w:val="28"/>
        </w:rPr>
        <w:t xml:space="preserve">, предоставляющие услуги </w:t>
      </w:r>
      <w:proofErr w:type="spellStart"/>
      <w:r w:rsidRPr="005E0B5A">
        <w:rPr>
          <w:sz w:val="28"/>
          <w:szCs w:val="28"/>
        </w:rPr>
        <w:t>интернет-связи</w:t>
      </w:r>
      <w:proofErr w:type="spellEnd"/>
      <w:r w:rsidRPr="005E0B5A">
        <w:rPr>
          <w:sz w:val="28"/>
          <w:szCs w:val="28"/>
        </w:rPr>
        <w:t xml:space="preserve"> участникам вебинара.</w:t>
      </w:r>
      <w:proofErr w:type="gramEnd"/>
      <w:r w:rsidRPr="005E0B5A">
        <w:rPr>
          <w:sz w:val="28"/>
          <w:szCs w:val="28"/>
        </w:rPr>
        <w:t xml:space="preserve"> </w:t>
      </w:r>
      <w:proofErr w:type="gramStart"/>
      <w:r w:rsidRPr="005E0B5A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D01CB7" w:rsidRPr="005E0B5A" w:rsidRDefault="00D01CB7" w:rsidP="005E0B5A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5E0B5A">
        <w:rPr>
          <w:sz w:val="28"/>
          <w:szCs w:val="28"/>
        </w:rPr>
        <w:t xml:space="preserve">Участникам вебинара запрещено </w:t>
      </w:r>
      <w:proofErr w:type="spellStart"/>
      <w:r w:rsidRPr="005E0B5A">
        <w:rPr>
          <w:sz w:val="28"/>
          <w:szCs w:val="28"/>
        </w:rPr>
        <w:t>флудить</w:t>
      </w:r>
      <w:proofErr w:type="spellEnd"/>
      <w:r w:rsidRPr="005E0B5A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5E0B5A">
        <w:rPr>
          <w:sz w:val="28"/>
          <w:szCs w:val="28"/>
        </w:rPr>
        <w:t>забанены</w:t>
      </w:r>
      <w:proofErr w:type="spellEnd"/>
      <w:r w:rsidRPr="005E0B5A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01CB7" w:rsidRPr="005E0B5A" w:rsidRDefault="00D01CB7" w:rsidP="005E0B5A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5E0B5A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5E0B5A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5E0B5A">
        <w:rPr>
          <w:sz w:val="28"/>
          <w:szCs w:val="28"/>
        </w:rPr>
        <w:t xml:space="preserve"> </w:t>
      </w:r>
      <w:proofErr w:type="gramStart"/>
      <w:r w:rsidRPr="005E0B5A">
        <w:rPr>
          <w:sz w:val="28"/>
          <w:szCs w:val="28"/>
        </w:rPr>
        <w:t>Иванов, ТПП, Москва).</w:t>
      </w:r>
      <w:proofErr w:type="gramEnd"/>
      <w:r w:rsidRPr="005E0B5A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D01CB7" w:rsidRPr="005E0B5A" w:rsidRDefault="00862DA5" w:rsidP="005E0B5A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  <w:r w:rsidRPr="005E0B5A">
        <w:rPr>
          <w:sz w:val="28"/>
          <w:szCs w:val="28"/>
        </w:rPr>
        <w:t xml:space="preserve">С подробной информацией по проведению мероприятий можно ознакомиться по интернет ссылке: </w:t>
      </w:r>
      <w:hyperlink r:id="rId10" w:history="1">
        <w:r w:rsidRPr="005E0B5A">
          <w:rPr>
            <w:rStyle w:val="a9"/>
            <w:sz w:val="28"/>
            <w:szCs w:val="28"/>
          </w:rPr>
          <w:t>http://iimba.ru/webinars/sectionsofveb/</w:t>
        </w:r>
      </w:hyperlink>
    </w:p>
    <w:p w:rsidR="00D01CB7" w:rsidRPr="005E0B5A" w:rsidRDefault="00D01CB7" w:rsidP="005E0B5A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</w:p>
    <w:p w:rsidR="00D01CB7" w:rsidRPr="005E0B5A" w:rsidRDefault="00D01CB7" w:rsidP="005E0B5A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</w:p>
    <w:p w:rsidR="007D0769" w:rsidRDefault="007D0769" w:rsidP="007D0769">
      <w:pPr>
        <w:pStyle w:val="ab"/>
        <w:tabs>
          <w:tab w:val="left" w:pos="8222"/>
        </w:tabs>
        <w:spacing w:after="60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Целевая аудитория вебинара: </w:t>
      </w:r>
      <w:r>
        <w:rPr>
          <w:sz w:val="28"/>
          <w:szCs w:val="28"/>
        </w:rPr>
        <w:t>руководители</w:t>
      </w:r>
      <w:r w:rsidRPr="007D0769">
        <w:rPr>
          <w:sz w:val="28"/>
          <w:szCs w:val="28"/>
        </w:rPr>
        <w:t xml:space="preserve"> линейных подразделений, кадровые службы и руководителей организаций</w:t>
      </w:r>
      <w:r>
        <w:rPr>
          <w:sz w:val="28"/>
          <w:szCs w:val="28"/>
        </w:rPr>
        <w:t>.</w:t>
      </w:r>
    </w:p>
    <w:p w:rsidR="007D0769" w:rsidRPr="005E0B5A" w:rsidRDefault="007D0769" w:rsidP="007D0769">
      <w:pPr>
        <w:tabs>
          <w:tab w:val="left" w:pos="0"/>
        </w:tabs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Принимать участие можно</w:t>
      </w:r>
    </w:p>
    <w:p w:rsidR="007D0769" w:rsidRPr="005E0B5A" w:rsidRDefault="007D0769" w:rsidP="007D0769">
      <w:pPr>
        <w:tabs>
          <w:tab w:val="left" w:pos="284"/>
        </w:tabs>
        <w:rPr>
          <w:sz w:val="28"/>
          <w:szCs w:val="28"/>
        </w:rPr>
      </w:pPr>
      <w:proofErr w:type="spellStart"/>
      <w:r w:rsidRPr="005E0B5A">
        <w:rPr>
          <w:sz w:val="28"/>
          <w:szCs w:val="28"/>
        </w:rPr>
        <w:t>Очно</w:t>
      </w:r>
      <w:proofErr w:type="spellEnd"/>
      <w:r w:rsidRPr="005E0B5A">
        <w:rPr>
          <w:sz w:val="28"/>
          <w:szCs w:val="28"/>
        </w:rPr>
        <w:t>, находясь, в региональной ТПП, где будет оборудован зал с проекционным и интернет - оборудованием с налаженной связью с центральным отделением проведения мероприятия;</w:t>
      </w:r>
    </w:p>
    <w:p w:rsidR="007D0769" w:rsidRPr="005E0B5A" w:rsidRDefault="007D0769" w:rsidP="007D0769">
      <w:pPr>
        <w:tabs>
          <w:tab w:val="left" w:pos="284"/>
        </w:tabs>
        <w:rPr>
          <w:sz w:val="28"/>
          <w:szCs w:val="28"/>
        </w:rPr>
      </w:pPr>
      <w:r w:rsidRPr="005E0B5A">
        <w:rPr>
          <w:sz w:val="28"/>
          <w:szCs w:val="28"/>
        </w:rPr>
        <w:t>Дистанционно через интернет на своем рабочем месте;</w:t>
      </w:r>
    </w:p>
    <w:p w:rsidR="007D0769" w:rsidRPr="005E0B5A" w:rsidRDefault="007D0769" w:rsidP="007D0769">
      <w:pPr>
        <w:tabs>
          <w:tab w:val="left" w:pos="284"/>
        </w:tabs>
        <w:rPr>
          <w:sz w:val="28"/>
          <w:szCs w:val="28"/>
        </w:rPr>
      </w:pPr>
      <w:r w:rsidRPr="005E0B5A">
        <w:rPr>
          <w:sz w:val="28"/>
          <w:szCs w:val="28"/>
        </w:rPr>
        <w:t>Дистанционно через интернет на своем домашнем компьютере.</w:t>
      </w:r>
    </w:p>
    <w:p w:rsidR="007D0769" w:rsidRPr="005E0B5A" w:rsidRDefault="007D0769" w:rsidP="007D0769">
      <w:pPr>
        <w:tabs>
          <w:tab w:val="left" w:pos="284"/>
        </w:tabs>
        <w:rPr>
          <w:sz w:val="28"/>
          <w:szCs w:val="28"/>
        </w:rPr>
      </w:pPr>
      <w:r w:rsidRPr="007D0769">
        <w:rPr>
          <w:sz w:val="28"/>
          <w:szCs w:val="28"/>
        </w:rPr>
        <w:t>Имеется возможность участвовать с планшета или смартфонов</w:t>
      </w:r>
    </w:p>
    <w:p w:rsidR="007D0769" w:rsidRPr="005E0B5A" w:rsidRDefault="007D0769" w:rsidP="007D0769">
      <w:pPr>
        <w:rPr>
          <w:sz w:val="28"/>
          <w:szCs w:val="28"/>
        </w:rPr>
      </w:pPr>
    </w:p>
    <w:p w:rsidR="007D0769" w:rsidRPr="005E0B5A" w:rsidRDefault="007D0769" w:rsidP="007D0769">
      <w:pPr>
        <w:rPr>
          <w:sz w:val="28"/>
          <w:szCs w:val="28"/>
        </w:rPr>
      </w:pPr>
      <w:r w:rsidRPr="005E0B5A">
        <w:rPr>
          <w:b/>
          <w:sz w:val="28"/>
          <w:szCs w:val="28"/>
        </w:rPr>
        <w:t>Стоимость участия в вебинаре:</w:t>
      </w:r>
      <w:r w:rsidRPr="005E0B5A">
        <w:rPr>
          <w:sz w:val="28"/>
          <w:szCs w:val="28"/>
        </w:rPr>
        <w:t xml:space="preserve">   </w:t>
      </w:r>
    </w:p>
    <w:p w:rsidR="007D0769" w:rsidRPr="005E0B5A" w:rsidRDefault="007D0769" w:rsidP="007D0769">
      <w:pPr>
        <w:rPr>
          <w:b/>
          <w:sz w:val="28"/>
          <w:szCs w:val="28"/>
        </w:rPr>
      </w:pPr>
      <w:r w:rsidRPr="005E0B5A">
        <w:rPr>
          <w:sz w:val="28"/>
          <w:szCs w:val="28"/>
        </w:rPr>
        <w:t xml:space="preserve"> Для участия специалистов из коммерческих организаций – 4 000 руб.,</w:t>
      </w:r>
    </w:p>
    <w:p w:rsidR="007D0769" w:rsidRPr="007D0769" w:rsidRDefault="007D0769" w:rsidP="007D0769">
      <w:pPr>
        <w:rPr>
          <w:sz w:val="28"/>
          <w:szCs w:val="28"/>
        </w:rPr>
      </w:pPr>
      <w:r w:rsidRPr="005E0B5A">
        <w:rPr>
          <w:sz w:val="28"/>
          <w:szCs w:val="28"/>
        </w:rPr>
        <w:t>Для участия специалистов из организаций-членов</w:t>
      </w:r>
      <w:r>
        <w:rPr>
          <w:sz w:val="28"/>
          <w:szCs w:val="28"/>
        </w:rPr>
        <w:t xml:space="preserve"> палат и государственных </w:t>
      </w:r>
      <w:r w:rsidRPr="005E0B5A">
        <w:rPr>
          <w:sz w:val="28"/>
          <w:szCs w:val="28"/>
        </w:rPr>
        <w:t>организаций – 3 600 руб.,</w:t>
      </w:r>
    </w:p>
    <w:p w:rsidR="007D0769" w:rsidRPr="005E0B5A" w:rsidRDefault="007D0769" w:rsidP="007D0769">
      <w:pPr>
        <w:rPr>
          <w:sz w:val="28"/>
          <w:szCs w:val="28"/>
        </w:rPr>
      </w:pPr>
      <w:r w:rsidRPr="007D0769">
        <w:rPr>
          <w:sz w:val="28"/>
          <w:szCs w:val="28"/>
        </w:rPr>
        <w:t>Дополнительная скидка: для двух и более участников из одной организации 10%</w:t>
      </w:r>
    </w:p>
    <w:p w:rsidR="007D0769" w:rsidRPr="005E0B5A" w:rsidRDefault="007D0769" w:rsidP="007D0769">
      <w:pPr>
        <w:rPr>
          <w:b/>
          <w:sz w:val="28"/>
          <w:szCs w:val="28"/>
        </w:rPr>
      </w:pPr>
      <w:r w:rsidRPr="005E0B5A">
        <w:rPr>
          <w:sz w:val="28"/>
          <w:szCs w:val="28"/>
        </w:rPr>
        <w:t xml:space="preserve">      </w:t>
      </w:r>
    </w:p>
    <w:p w:rsidR="007D0769" w:rsidRPr="005E0B5A" w:rsidRDefault="007D0769" w:rsidP="007D0769">
      <w:pPr>
        <w:rPr>
          <w:sz w:val="28"/>
          <w:szCs w:val="28"/>
        </w:rPr>
      </w:pPr>
      <w:r w:rsidRPr="005E0B5A">
        <w:rPr>
          <w:sz w:val="28"/>
          <w:szCs w:val="28"/>
        </w:rPr>
        <w:t>Регистрация на вебинар (интернет-семинар) на сайте: </w:t>
      </w:r>
      <w:hyperlink r:id="rId11" w:history="1">
        <w:r w:rsidRPr="005E0B5A">
          <w:rPr>
            <w:rStyle w:val="a9"/>
            <w:sz w:val="28"/>
            <w:szCs w:val="28"/>
          </w:rPr>
          <w:t>http://www.iimba.ru/webinars/sectionsofveb/ </w:t>
        </w:r>
      </w:hyperlink>
      <w:r w:rsidRPr="005E0B5A">
        <w:rPr>
          <w:sz w:val="28"/>
          <w:szCs w:val="28"/>
        </w:rPr>
        <w:br/>
      </w:r>
      <w:r w:rsidRPr="005E0B5A">
        <w:rPr>
          <w:sz w:val="28"/>
          <w:szCs w:val="28"/>
        </w:rPr>
        <w:br/>
        <w:t xml:space="preserve">Техническая проверка компьютерного оборудования слушателей вебинара состоится  </w:t>
      </w:r>
      <w:r w:rsidRPr="007D0769">
        <w:rPr>
          <w:sz w:val="28"/>
          <w:szCs w:val="28"/>
        </w:rPr>
        <w:t>27 ноября 2017 г. в 12</w:t>
      </w:r>
      <w:r w:rsidRPr="005E0B5A">
        <w:rPr>
          <w:sz w:val="28"/>
          <w:szCs w:val="28"/>
        </w:rPr>
        <w:t>-00 по московскому времени по ссылке: </w:t>
      </w:r>
      <w:hyperlink r:id="rId12" w:history="1">
        <w:r w:rsidRPr="005E0B5A">
          <w:rPr>
            <w:rStyle w:val="a9"/>
            <w:sz w:val="28"/>
            <w:szCs w:val="28"/>
          </w:rPr>
          <w:t>https://go.myownconference.ru/ru/Test </w:t>
        </w:r>
      </w:hyperlink>
      <w:r w:rsidRPr="005E0B5A">
        <w:rPr>
          <w:sz w:val="28"/>
          <w:szCs w:val="28"/>
        </w:rPr>
        <w:br/>
        <w:t xml:space="preserve">Самостоятельно протестировать оборудование и интернет-соединение </w:t>
      </w:r>
      <w:r>
        <w:rPr>
          <w:sz w:val="28"/>
          <w:szCs w:val="28"/>
        </w:rPr>
        <w:t>можно по</w:t>
      </w:r>
      <w:r w:rsidRPr="005E0B5A">
        <w:rPr>
          <w:sz w:val="28"/>
          <w:szCs w:val="28"/>
        </w:rPr>
        <w:t xml:space="preserve"> ссылке: </w:t>
      </w:r>
      <w:hyperlink r:id="rId13" w:history="1">
        <w:r w:rsidRPr="005E0B5A">
          <w:rPr>
            <w:rStyle w:val="a9"/>
            <w:sz w:val="28"/>
            <w:szCs w:val="28"/>
          </w:rPr>
          <w:t>https://myownconference.ru/tester</w:t>
        </w:r>
        <w:proofErr w:type="gramStart"/>
        <w:r w:rsidRPr="005E0B5A">
          <w:rPr>
            <w:rStyle w:val="a9"/>
            <w:sz w:val="28"/>
            <w:szCs w:val="28"/>
          </w:rPr>
          <w:t> </w:t>
        </w:r>
        <w:r w:rsidRPr="005E0B5A">
          <w:rPr>
            <w:rStyle w:val="a9"/>
            <w:sz w:val="28"/>
            <w:szCs w:val="28"/>
          </w:rPr>
          <w:br/>
        </w:r>
      </w:hyperlink>
      <w:r w:rsidRPr="005E0B5A">
        <w:rPr>
          <w:sz w:val="28"/>
          <w:szCs w:val="28"/>
        </w:rPr>
        <w:br/>
        <w:t>Д</w:t>
      </w:r>
      <w:proofErr w:type="gramEnd"/>
      <w:r w:rsidRPr="005E0B5A">
        <w:rPr>
          <w:sz w:val="28"/>
          <w:szCs w:val="28"/>
        </w:rPr>
        <w:t xml:space="preserve">ля участия с планшетов или смартфонов необходимо установить приложение </w:t>
      </w:r>
      <w:proofErr w:type="spellStart"/>
      <w:r w:rsidRPr="005E0B5A">
        <w:rPr>
          <w:sz w:val="28"/>
          <w:szCs w:val="28"/>
        </w:rPr>
        <w:t>MyOwnConference</w:t>
      </w:r>
      <w:proofErr w:type="spellEnd"/>
      <w:r w:rsidRPr="005E0B5A">
        <w:rPr>
          <w:sz w:val="28"/>
          <w:szCs w:val="28"/>
        </w:rPr>
        <w:t>: </w:t>
      </w:r>
      <w:r w:rsidRPr="005E0B5A">
        <w:rPr>
          <w:sz w:val="28"/>
          <w:szCs w:val="28"/>
        </w:rPr>
        <w:br/>
      </w:r>
      <w:proofErr w:type="spellStart"/>
      <w:r w:rsidRPr="005E0B5A">
        <w:rPr>
          <w:sz w:val="28"/>
          <w:szCs w:val="28"/>
        </w:rPr>
        <w:t>Арр</w:t>
      </w:r>
      <w:proofErr w:type="spellEnd"/>
      <w:r w:rsidRPr="005E0B5A">
        <w:rPr>
          <w:sz w:val="28"/>
          <w:szCs w:val="28"/>
        </w:rPr>
        <w:t xml:space="preserve"> </w:t>
      </w:r>
      <w:proofErr w:type="spellStart"/>
      <w:r w:rsidRPr="005E0B5A">
        <w:rPr>
          <w:sz w:val="28"/>
          <w:szCs w:val="28"/>
        </w:rPr>
        <w:t>Store</w:t>
      </w:r>
      <w:proofErr w:type="spellEnd"/>
      <w:r w:rsidRPr="005E0B5A">
        <w:rPr>
          <w:sz w:val="28"/>
          <w:szCs w:val="28"/>
        </w:rPr>
        <w:t> </w:t>
      </w:r>
      <w:r w:rsidRPr="005E0B5A">
        <w:rPr>
          <w:sz w:val="28"/>
          <w:szCs w:val="28"/>
        </w:rPr>
        <w:br/>
      </w:r>
      <w:hyperlink r:id="rId14" w:history="1">
        <w:r w:rsidRPr="005E0B5A">
          <w:rPr>
            <w:rStyle w:val="a9"/>
            <w:sz w:val="28"/>
            <w:szCs w:val="28"/>
          </w:rPr>
          <w:t>https://itunes.apple.com/ru/app/myownconference/id1067798941?mt=8 </w:t>
        </w:r>
      </w:hyperlink>
      <w:r w:rsidRPr="005E0B5A">
        <w:rPr>
          <w:sz w:val="28"/>
          <w:szCs w:val="28"/>
        </w:rPr>
        <w:br/>
      </w:r>
      <w:proofErr w:type="spellStart"/>
      <w:r w:rsidRPr="005E0B5A">
        <w:rPr>
          <w:sz w:val="28"/>
          <w:szCs w:val="28"/>
        </w:rPr>
        <w:t>Googl</w:t>
      </w:r>
      <w:proofErr w:type="spellEnd"/>
      <w:r w:rsidRPr="005E0B5A">
        <w:rPr>
          <w:sz w:val="28"/>
          <w:szCs w:val="28"/>
        </w:rPr>
        <w:t xml:space="preserve"> </w:t>
      </w:r>
      <w:proofErr w:type="spellStart"/>
      <w:r w:rsidRPr="005E0B5A">
        <w:rPr>
          <w:sz w:val="28"/>
          <w:szCs w:val="28"/>
        </w:rPr>
        <w:t>play</w:t>
      </w:r>
      <w:proofErr w:type="spellEnd"/>
      <w:r w:rsidRPr="005E0B5A">
        <w:rPr>
          <w:sz w:val="28"/>
          <w:szCs w:val="28"/>
        </w:rPr>
        <w:t> </w:t>
      </w:r>
      <w:r w:rsidRPr="005E0B5A">
        <w:rPr>
          <w:sz w:val="28"/>
          <w:szCs w:val="28"/>
        </w:rPr>
        <w:br/>
      </w:r>
      <w:hyperlink r:id="rId15" w:history="1">
        <w:r w:rsidRPr="005E0B5A">
          <w:rPr>
            <w:rStyle w:val="a9"/>
            <w:sz w:val="28"/>
            <w:szCs w:val="28"/>
          </w:rPr>
          <w:t>https://play.google.com/store/apps/details?id=air.com.dosware.myconference&amp;hl=ru </w:t>
        </w:r>
      </w:hyperlink>
      <w:r w:rsidRPr="005E0B5A">
        <w:rPr>
          <w:sz w:val="28"/>
          <w:szCs w:val="28"/>
        </w:rPr>
        <w:br/>
      </w:r>
      <w:r w:rsidRPr="005E0B5A">
        <w:rPr>
          <w:sz w:val="28"/>
          <w:szCs w:val="28"/>
        </w:rPr>
        <w:br/>
        <w:t xml:space="preserve">Телефон для справок: (495) 134-34-71 </w:t>
      </w:r>
      <w:proofErr w:type="spellStart"/>
      <w:r w:rsidRPr="005E0B5A">
        <w:rPr>
          <w:sz w:val="28"/>
          <w:szCs w:val="28"/>
        </w:rPr>
        <w:t>E-mail:</w:t>
      </w:r>
      <w:hyperlink r:id="rId16" w:history="1">
        <w:r w:rsidRPr="005E0B5A">
          <w:rPr>
            <w:rStyle w:val="a9"/>
            <w:sz w:val="28"/>
            <w:szCs w:val="28"/>
          </w:rPr>
          <w:t>tpprf@iimba.ru</w:t>
        </w:r>
        <w:proofErr w:type="spellEnd"/>
      </w:hyperlink>
      <w:r w:rsidRPr="005E0B5A">
        <w:rPr>
          <w:sz w:val="28"/>
          <w:szCs w:val="28"/>
        </w:rPr>
        <w:t> </w:t>
      </w:r>
      <w:hyperlink r:id="rId17" w:history="1">
        <w:r w:rsidRPr="005E0B5A">
          <w:rPr>
            <w:rStyle w:val="a9"/>
            <w:sz w:val="28"/>
            <w:szCs w:val="28"/>
          </w:rPr>
          <w:t>tpprf@iimba.ru</w:t>
        </w:r>
      </w:hyperlink>
    </w:p>
    <w:p w:rsidR="007D0769" w:rsidRPr="005E0B5A" w:rsidRDefault="007D0769" w:rsidP="007D0769">
      <w:pPr>
        <w:tabs>
          <w:tab w:val="left" w:pos="0"/>
        </w:tabs>
        <w:rPr>
          <w:b/>
          <w:sz w:val="28"/>
          <w:szCs w:val="28"/>
        </w:rPr>
      </w:pPr>
    </w:p>
    <w:p w:rsidR="007D0769" w:rsidRPr="005E0B5A" w:rsidRDefault="007D0769" w:rsidP="007D0769">
      <w:pPr>
        <w:pStyle w:val="ab"/>
        <w:tabs>
          <w:tab w:val="left" w:pos="8222"/>
        </w:tabs>
        <w:ind w:firstLine="0"/>
        <w:jc w:val="left"/>
        <w:rPr>
          <w:b/>
          <w:sz w:val="28"/>
          <w:szCs w:val="28"/>
        </w:rPr>
      </w:pPr>
      <w:r w:rsidRPr="005E0B5A">
        <w:rPr>
          <w:b/>
          <w:sz w:val="28"/>
          <w:szCs w:val="28"/>
        </w:rPr>
        <w:t>До встречи в виртуальном пространстве!</w:t>
      </w:r>
    </w:p>
    <w:p w:rsidR="007D0769" w:rsidRPr="005E0B5A" w:rsidRDefault="007D0769" w:rsidP="007D0769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 w:rsidRPr="005E0B5A">
        <w:rPr>
          <w:sz w:val="28"/>
          <w:szCs w:val="28"/>
        </w:rPr>
        <w:t>Приложения: 1. Технические требования к участию в вебинаре (</w:t>
      </w:r>
      <w:proofErr w:type="spellStart"/>
      <w:proofErr w:type="gramStart"/>
      <w:r w:rsidRPr="005E0B5A">
        <w:rPr>
          <w:sz w:val="28"/>
          <w:szCs w:val="28"/>
        </w:rPr>
        <w:t>интернет-семинаре</w:t>
      </w:r>
      <w:proofErr w:type="spellEnd"/>
      <w:proofErr w:type="gramEnd"/>
      <w:r w:rsidRPr="005E0B5A">
        <w:rPr>
          <w:sz w:val="28"/>
          <w:szCs w:val="28"/>
        </w:rPr>
        <w:t>).</w:t>
      </w:r>
    </w:p>
    <w:p w:rsidR="00465360" w:rsidRPr="005E0B5A" w:rsidRDefault="00465360" w:rsidP="005E0B5A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</w:p>
    <w:sectPr w:rsidR="00465360" w:rsidRPr="005E0B5A" w:rsidSect="0026458F">
      <w:headerReference w:type="default" r:id="rId18"/>
      <w:footerReference w:type="default" r:id="rId19"/>
      <w:headerReference w:type="first" r:id="rId20"/>
      <w:type w:val="continuous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B44" w:rsidRDefault="00597B44">
      <w:r>
        <w:separator/>
      </w:r>
    </w:p>
  </w:endnote>
  <w:endnote w:type="continuationSeparator" w:id="0">
    <w:p w:rsidR="00597B44" w:rsidRDefault="0059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97B4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B44" w:rsidRDefault="00597B44">
      <w:r>
        <w:separator/>
      </w:r>
    </w:p>
  </w:footnote>
  <w:footnote w:type="continuationSeparator" w:id="0">
    <w:p w:rsidR="00597B44" w:rsidRDefault="00597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 w:rsidP="004844D1">
    <w:pPr>
      <w:pStyle w:val="a3"/>
      <w:tabs>
        <w:tab w:val="clear" w:pos="8306"/>
        <w:tab w:val="left" w:pos="4153"/>
      </w:tabs>
      <w:rPr>
        <w:lang w:val="en-US"/>
      </w:rPr>
    </w:pPr>
  </w:p>
  <w:p w:rsidR="00AF7926" w:rsidRPr="009216EE" w:rsidRDefault="00AF792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139"/>
    <w:multiLevelType w:val="hybridMultilevel"/>
    <w:tmpl w:val="7392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D4CEC"/>
    <w:multiLevelType w:val="hybridMultilevel"/>
    <w:tmpl w:val="B76C545E"/>
    <w:lvl w:ilvl="0" w:tplc="192AE8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36A"/>
    <w:multiLevelType w:val="hybridMultilevel"/>
    <w:tmpl w:val="6450B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BB47FE"/>
    <w:multiLevelType w:val="hybridMultilevel"/>
    <w:tmpl w:val="240E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0DD5"/>
    <w:multiLevelType w:val="hybridMultilevel"/>
    <w:tmpl w:val="A45E517A"/>
    <w:lvl w:ilvl="0" w:tplc="192AE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9C513D"/>
    <w:multiLevelType w:val="hybridMultilevel"/>
    <w:tmpl w:val="A184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EF5B28"/>
    <w:multiLevelType w:val="multilevel"/>
    <w:tmpl w:val="ACF8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2AF200B"/>
    <w:multiLevelType w:val="hybridMultilevel"/>
    <w:tmpl w:val="1E16A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351149"/>
    <w:multiLevelType w:val="multilevel"/>
    <w:tmpl w:val="A75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0416C"/>
    <w:multiLevelType w:val="hybridMultilevel"/>
    <w:tmpl w:val="130A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25BC7"/>
    <w:multiLevelType w:val="hybridMultilevel"/>
    <w:tmpl w:val="6B64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74420"/>
    <w:multiLevelType w:val="multilevel"/>
    <w:tmpl w:val="5F5EF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B5AA8"/>
    <w:multiLevelType w:val="hybridMultilevel"/>
    <w:tmpl w:val="4D1A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C7710"/>
    <w:multiLevelType w:val="hybridMultilevel"/>
    <w:tmpl w:val="56BE3300"/>
    <w:lvl w:ilvl="0" w:tplc="192AE8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D001E67"/>
    <w:multiLevelType w:val="hybridMultilevel"/>
    <w:tmpl w:val="0646FCC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82407"/>
    <w:multiLevelType w:val="hybridMultilevel"/>
    <w:tmpl w:val="6BECD706"/>
    <w:lvl w:ilvl="0" w:tplc="84589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4414"/>
    <w:multiLevelType w:val="hybridMultilevel"/>
    <w:tmpl w:val="C3842954"/>
    <w:lvl w:ilvl="0" w:tplc="3180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37819"/>
    <w:multiLevelType w:val="hybridMultilevel"/>
    <w:tmpl w:val="5B00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11F60"/>
    <w:multiLevelType w:val="hybridMultilevel"/>
    <w:tmpl w:val="36F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A038E"/>
    <w:multiLevelType w:val="hybridMultilevel"/>
    <w:tmpl w:val="ED00B102"/>
    <w:lvl w:ilvl="0" w:tplc="13FAA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6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5"/>
  </w:num>
  <w:num w:numId="13">
    <w:abstractNumId w:val="17"/>
  </w:num>
  <w:num w:numId="14">
    <w:abstractNumId w:val="19"/>
  </w:num>
  <w:num w:numId="15">
    <w:abstractNumId w:val="7"/>
  </w:num>
  <w:num w:numId="16">
    <w:abstractNumId w:val="9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3"/>
  </w:num>
  <w:num w:numId="22">
    <w:abstractNumId w:val="4"/>
  </w:num>
  <w:num w:numId="23">
    <w:abstractNumId w:val="22"/>
  </w:num>
  <w:num w:numId="24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3D02"/>
    <w:rsid w:val="00004CB4"/>
    <w:rsid w:val="00005545"/>
    <w:rsid w:val="00012D56"/>
    <w:rsid w:val="0001383A"/>
    <w:rsid w:val="000207EE"/>
    <w:rsid w:val="0002133F"/>
    <w:rsid w:val="00021429"/>
    <w:rsid w:val="000236A2"/>
    <w:rsid w:val="00026B0F"/>
    <w:rsid w:val="000316F0"/>
    <w:rsid w:val="00031BEB"/>
    <w:rsid w:val="000516AB"/>
    <w:rsid w:val="000666B5"/>
    <w:rsid w:val="000669F4"/>
    <w:rsid w:val="00067CE3"/>
    <w:rsid w:val="00073C6E"/>
    <w:rsid w:val="0008394D"/>
    <w:rsid w:val="00086640"/>
    <w:rsid w:val="00086D7B"/>
    <w:rsid w:val="00097A24"/>
    <w:rsid w:val="000A3B65"/>
    <w:rsid w:val="000A7C86"/>
    <w:rsid w:val="000B20C8"/>
    <w:rsid w:val="000B32B4"/>
    <w:rsid w:val="000C110C"/>
    <w:rsid w:val="000C1A5A"/>
    <w:rsid w:val="000C3B8B"/>
    <w:rsid w:val="000D273F"/>
    <w:rsid w:val="000D5158"/>
    <w:rsid w:val="000E244D"/>
    <w:rsid w:val="000E3B48"/>
    <w:rsid w:val="000F36F3"/>
    <w:rsid w:val="000F6365"/>
    <w:rsid w:val="001053E9"/>
    <w:rsid w:val="001145C2"/>
    <w:rsid w:val="0012119C"/>
    <w:rsid w:val="0012377D"/>
    <w:rsid w:val="00127963"/>
    <w:rsid w:val="001333DA"/>
    <w:rsid w:val="00133B20"/>
    <w:rsid w:val="001360A6"/>
    <w:rsid w:val="0014095F"/>
    <w:rsid w:val="00142BCF"/>
    <w:rsid w:val="001434AD"/>
    <w:rsid w:val="001434CB"/>
    <w:rsid w:val="001470E5"/>
    <w:rsid w:val="0015106A"/>
    <w:rsid w:val="0015527C"/>
    <w:rsid w:val="0016047B"/>
    <w:rsid w:val="00161313"/>
    <w:rsid w:val="0016330A"/>
    <w:rsid w:val="00163ADE"/>
    <w:rsid w:val="0016458C"/>
    <w:rsid w:val="00164E3A"/>
    <w:rsid w:val="00177CAB"/>
    <w:rsid w:val="0018056D"/>
    <w:rsid w:val="00185BCF"/>
    <w:rsid w:val="00185CC1"/>
    <w:rsid w:val="0018721F"/>
    <w:rsid w:val="00187F5E"/>
    <w:rsid w:val="001900FF"/>
    <w:rsid w:val="00193432"/>
    <w:rsid w:val="00194D2F"/>
    <w:rsid w:val="001A020E"/>
    <w:rsid w:val="001A3AB9"/>
    <w:rsid w:val="001A434B"/>
    <w:rsid w:val="001A4ECD"/>
    <w:rsid w:val="001A5B4D"/>
    <w:rsid w:val="001B0AAC"/>
    <w:rsid w:val="001B1C2D"/>
    <w:rsid w:val="001B493D"/>
    <w:rsid w:val="001B56EE"/>
    <w:rsid w:val="001B73F1"/>
    <w:rsid w:val="001C4D68"/>
    <w:rsid w:val="001D1AFE"/>
    <w:rsid w:val="001D6E0A"/>
    <w:rsid w:val="001E1806"/>
    <w:rsid w:val="001E3050"/>
    <w:rsid w:val="001E5583"/>
    <w:rsid w:val="001E72AE"/>
    <w:rsid w:val="001F31C7"/>
    <w:rsid w:val="001F459F"/>
    <w:rsid w:val="002035F5"/>
    <w:rsid w:val="00212D55"/>
    <w:rsid w:val="00216BE5"/>
    <w:rsid w:val="00221318"/>
    <w:rsid w:val="00221FC2"/>
    <w:rsid w:val="002230B2"/>
    <w:rsid w:val="0023470F"/>
    <w:rsid w:val="002355C3"/>
    <w:rsid w:val="002365C9"/>
    <w:rsid w:val="00237A9F"/>
    <w:rsid w:val="00245A90"/>
    <w:rsid w:val="0025215D"/>
    <w:rsid w:val="00255307"/>
    <w:rsid w:val="00256A75"/>
    <w:rsid w:val="00261415"/>
    <w:rsid w:val="00261A4D"/>
    <w:rsid w:val="002627F4"/>
    <w:rsid w:val="00263230"/>
    <w:rsid w:val="0026458F"/>
    <w:rsid w:val="00270301"/>
    <w:rsid w:val="0027447D"/>
    <w:rsid w:val="0027695B"/>
    <w:rsid w:val="0028104F"/>
    <w:rsid w:val="002845EA"/>
    <w:rsid w:val="002865B1"/>
    <w:rsid w:val="00290AC1"/>
    <w:rsid w:val="00295389"/>
    <w:rsid w:val="0029553E"/>
    <w:rsid w:val="0029684C"/>
    <w:rsid w:val="00297C71"/>
    <w:rsid w:val="002B55B8"/>
    <w:rsid w:val="002C0B95"/>
    <w:rsid w:val="002C0E48"/>
    <w:rsid w:val="002C3BFB"/>
    <w:rsid w:val="002D256A"/>
    <w:rsid w:val="002D5815"/>
    <w:rsid w:val="002D588E"/>
    <w:rsid w:val="002D5A45"/>
    <w:rsid w:val="002D6932"/>
    <w:rsid w:val="002D7E61"/>
    <w:rsid w:val="002E1ADC"/>
    <w:rsid w:val="002E1B39"/>
    <w:rsid w:val="002E3301"/>
    <w:rsid w:val="002E5465"/>
    <w:rsid w:val="002E76C1"/>
    <w:rsid w:val="002F0FE7"/>
    <w:rsid w:val="002F353C"/>
    <w:rsid w:val="002F394A"/>
    <w:rsid w:val="002F3D83"/>
    <w:rsid w:val="002F782E"/>
    <w:rsid w:val="00304B44"/>
    <w:rsid w:val="003054D9"/>
    <w:rsid w:val="00310AE8"/>
    <w:rsid w:val="00312BDC"/>
    <w:rsid w:val="003140B2"/>
    <w:rsid w:val="00314352"/>
    <w:rsid w:val="003144CB"/>
    <w:rsid w:val="00321A6B"/>
    <w:rsid w:val="00321AC4"/>
    <w:rsid w:val="003225E7"/>
    <w:rsid w:val="00331336"/>
    <w:rsid w:val="00332072"/>
    <w:rsid w:val="003330AA"/>
    <w:rsid w:val="0033668C"/>
    <w:rsid w:val="003368F1"/>
    <w:rsid w:val="003377C4"/>
    <w:rsid w:val="003428E0"/>
    <w:rsid w:val="00343208"/>
    <w:rsid w:val="0034340F"/>
    <w:rsid w:val="003444D4"/>
    <w:rsid w:val="00344C6F"/>
    <w:rsid w:val="00347B92"/>
    <w:rsid w:val="00353464"/>
    <w:rsid w:val="00356D25"/>
    <w:rsid w:val="003576FB"/>
    <w:rsid w:val="00361CF3"/>
    <w:rsid w:val="0036591B"/>
    <w:rsid w:val="00366AC7"/>
    <w:rsid w:val="00370AD2"/>
    <w:rsid w:val="003716FB"/>
    <w:rsid w:val="003740D1"/>
    <w:rsid w:val="00380DFD"/>
    <w:rsid w:val="00395544"/>
    <w:rsid w:val="003C4D74"/>
    <w:rsid w:val="003C5FBE"/>
    <w:rsid w:val="003C6A7A"/>
    <w:rsid w:val="003C78E9"/>
    <w:rsid w:val="003D193B"/>
    <w:rsid w:val="003D1EBD"/>
    <w:rsid w:val="003D3D63"/>
    <w:rsid w:val="003D4DE4"/>
    <w:rsid w:val="003F1290"/>
    <w:rsid w:val="003F49ED"/>
    <w:rsid w:val="003F51B5"/>
    <w:rsid w:val="00402D72"/>
    <w:rsid w:val="0041178C"/>
    <w:rsid w:val="00414E81"/>
    <w:rsid w:val="0041617C"/>
    <w:rsid w:val="0042272B"/>
    <w:rsid w:val="00422C07"/>
    <w:rsid w:val="00422CA1"/>
    <w:rsid w:val="00426441"/>
    <w:rsid w:val="004318E3"/>
    <w:rsid w:val="0043676F"/>
    <w:rsid w:val="00436FA0"/>
    <w:rsid w:val="0044563E"/>
    <w:rsid w:val="00446BAE"/>
    <w:rsid w:val="0045502C"/>
    <w:rsid w:val="004554E3"/>
    <w:rsid w:val="00463843"/>
    <w:rsid w:val="00465360"/>
    <w:rsid w:val="00466E6A"/>
    <w:rsid w:val="004714C7"/>
    <w:rsid w:val="00476BBF"/>
    <w:rsid w:val="00477F73"/>
    <w:rsid w:val="00483002"/>
    <w:rsid w:val="004844D1"/>
    <w:rsid w:val="00493C19"/>
    <w:rsid w:val="00494DA2"/>
    <w:rsid w:val="0049576B"/>
    <w:rsid w:val="004A0EBB"/>
    <w:rsid w:val="004A377A"/>
    <w:rsid w:val="004B1E22"/>
    <w:rsid w:val="004B37C2"/>
    <w:rsid w:val="004B4173"/>
    <w:rsid w:val="004B7608"/>
    <w:rsid w:val="004C6B64"/>
    <w:rsid w:val="004D6F71"/>
    <w:rsid w:val="004F3996"/>
    <w:rsid w:val="004F578D"/>
    <w:rsid w:val="00502FAD"/>
    <w:rsid w:val="00505C9E"/>
    <w:rsid w:val="00507C89"/>
    <w:rsid w:val="00510BFB"/>
    <w:rsid w:val="00511C31"/>
    <w:rsid w:val="005177A0"/>
    <w:rsid w:val="00520EE6"/>
    <w:rsid w:val="005213EA"/>
    <w:rsid w:val="005245E5"/>
    <w:rsid w:val="0052666D"/>
    <w:rsid w:val="00550D04"/>
    <w:rsid w:val="005517DC"/>
    <w:rsid w:val="005523AC"/>
    <w:rsid w:val="00554976"/>
    <w:rsid w:val="00557E25"/>
    <w:rsid w:val="005628E8"/>
    <w:rsid w:val="00564899"/>
    <w:rsid w:val="00583416"/>
    <w:rsid w:val="00584190"/>
    <w:rsid w:val="00585C49"/>
    <w:rsid w:val="0058765A"/>
    <w:rsid w:val="00594FAC"/>
    <w:rsid w:val="005957A7"/>
    <w:rsid w:val="005971F7"/>
    <w:rsid w:val="00597381"/>
    <w:rsid w:val="00597B44"/>
    <w:rsid w:val="005A1C1D"/>
    <w:rsid w:val="005A5B05"/>
    <w:rsid w:val="005A7DC8"/>
    <w:rsid w:val="005B25E8"/>
    <w:rsid w:val="005B5187"/>
    <w:rsid w:val="005B6667"/>
    <w:rsid w:val="005C096D"/>
    <w:rsid w:val="005C2DD6"/>
    <w:rsid w:val="005D56D4"/>
    <w:rsid w:val="005E0B5A"/>
    <w:rsid w:val="005E0DBE"/>
    <w:rsid w:val="005E73DE"/>
    <w:rsid w:val="005F345C"/>
    <w:rsid w:val="005F411A"/>
    <w:rsid w:val="005F6FED"/>
    <w:rsid w:val="00607249"/>
    <w:rsid w:val="00607FA0"/>
    <w:rsid w:val="00612699"/>
    <w:rsid w:val="0062386F"/>
    <w:rsid w:val="00626DC4"/>
    <w:rsid w:val="00630F55"/>
    <w:rsid w:val="00631E25"/>
    <w:rsid w:val="00636B12"/>
    <w:rsid w:val="00640B20"/>
    <w:rsid w:val="00641511"/>
    <w:rsid w:val="00642A42"/>
    <w:rsid w:val="00643929"/>
    <w:rsid w:val="00643E27"/>
    <w:rsid w:val="0064739E"/>
    <w:rsid w:val="00647739"/>
    <w:rsid w:val="00647951"/>
    <w:rsid w:val="006502FB"/>
    <w:rsid w:val="006508DF"/>
    <w:rsid w:val="00651285"/>
    <w:rsid w:val="0065361C"/>
    <w:rsid w:val="00664523"/>
    <w:rsid w:val="0068408E"/>
    <w:rsid w:val="00685A35"/>
    <w:rsid w:val="00687FD4"/>
    <w:rsid w:val="00691E0A"/>
    <w:rsid w:val="006954CF"/>
    <w:rsid w:val="006A11CC"/>
    <w:rsid w:val="006A18E8"/>
    <w:rsid w:val="006B0F73"/>
    <w:rsid w:val="006B6029"/>
    <w:rsid w:val="006B6092"/>
    <w:rsid w:val="006C1A11"/>
    <w:rsid w:val="006C4844"/>
    <w:rsid w:val="006D4831"/>
    <w:rsid w:val="006D4C06"/>
    <w:rsid w:val="006D6361"/>
    <w:rsid w:val="006E0085"/>
    <w:rsid w:val="006E3EF5"/>
    <w:rsid w:val="006E7FD6"/>
    <w:rsid w:val="006F18AE"/>
    <w:rsid w:val="00701098"/>
    <w:rsid w:val="0070783F"/>
    <w:rsid w:val="007102BB"/>
    <w:rsid w:val="007123EB"/>
    <w:rsid w:val="00712EBE"/>
    <w:rsid w:val="00720061"/>
    <w:rsid w:val="00726EF9"/>
    <w:rsid w:val="00733C34"/>
    <w:rsid w:val="00733D84"/>
    <w:rsid w:val="0073405F"/>
    <w:rsid w:val="007346B4"/>
    <w:rsid w:val="00736DB6"/>
    <w:rsid w:val="00737C9E"/>
    <w:rsid w:val="00741009"/>
    <w:rsid w:val="007462FF"/>
    <w:rsid w:val="007515AF"/>
    <w:rsid w:val="00755126"/>
    <w:rsid w:val="00757E0B"/>
    <w:rsid w:val="007603E1"/>
    <w:rsid w:val="0076108F"/>
    <w:rsid w:val="007610F6"/>
    <w:rsid w:val="00763F6D"/>
    <w:rsid w:val="0076484B"/>
    <w:rsid w:val="0076502E"/>
    <w:rsid w:val="00770158"/>
    <w:rsid w:val="00770F8F"/>
    <w:rsid w:val="007759D2"/>
    <w:rsid w:val="0078028B"/>
    <w:rsid w:val="00780F63"/>
    <w:rsid w:val="0078229A"/>
    <w:rsid w:val="00784942"/>
    <w:rsid w:val="007858A5"/>
    <w:rsid w:val="0078676A"/>
    <w:rsid w:val="00787E1D"/>
    <w:rsid w:val="00791F89"/>
    <w:rsid w:val="00795382"/>
    <w:rsid w:val="00795A5B"/>
    <w:rsid w:val="00796767"/>
    <w:rsid w:val="007A1EB9"/>
    <w:rsid w:val="007A409E"/>
    <w:rsid w:val="007B05CA"/>
    <w:rsid w:val="007B31CA"/>
    <w:rsid w:val="007B58FF"/>
    <w:rsid w:val="007B6A7F"/>
    <w:rsid w:val="007B7680"/>
    <w:rsid w:val="007C427F"/>
    <w:rsid w:val="007D0769"/>
    <w:rsid w:val="007D2583"/>
    <w:rsid w:val="007D36C5"/>
    <w:rsid w:val="007D3853"/>
    <w:rsid w:val="007D666D"/>
    <w:rsid w:val="007D7EB5"/>
    <w:rsid w:val="007E0445"/>
    <w:rsid w:val="007E310E"/>
    <w:rsid w:val="007E413F"/>
    <w:rsid w:val="007E6AC0"/>
    <w:rsid w:val="007E7120"/>
    <w:rsid w:val="007F1814"/>
    <w:rsid w:val="007F1964"/>
    <w:rsid w:val="007F2198"/>
    <w:rsid w:val="00800EC5"/>
    <w:rsid w:val="008013E8"/>
    <w:rsid w:val="00803E06"/>
    <w:rsid w:val="00804438"/>
    <w:rsid w:val="0080668F"/>
    <w:rsid w:val="00814B21"/>
    <w:rsid w:val="00824E0A"/>
    <w:rsid w:val="008258AA"/>
    <w:rsid w:val="00832837"/>
    <w:rsid w:val="00843DDE"/>
    <w:rsid w:val="00844ED9"/>
    <w:rsid w:val="008458BD"/>
    <w:rsid w:val="00845EE8"/>
    <w:rsid w:val="008529B6"/>
    <w:rsid w:val="00856DD7"/>
    <w:rsid w:val="00862DA5"/>
    <w:rsid w:val="00867A56"/>
    <w:rsid w:val="00871D3D"/>
    <w:rsid w:val="00874335"/>
    <w:rsid w:val="00876501"/>
    <w:rsid w:val="00883B7F"/>
    <w:rsid w:val="008855F0"/>
    <w:rsid w:val="00885695"/>
    <w:rsid w:val="00886B28"/>
    <w:rsid w:val="00886DA1"/>
    <w:rsid w:val="00893F64"/>
    <w:rsid w:val="008A4F3D"/>
    <w:rsid w:val="008A592A"/>
    <w:rsid w:val="008B1B9F"/>
    <w:rsid w:val="008B72F2"/>
    <w:rsid w:val="008B7690"/>
    <w:rsid w:val="008C04A5"/>
    <w:rsid w:val="008C2722"/>
    <w:rsid w:val="008D166C"/>
    <w:rsid w:val="008E72C5"/>
    <w:rsid w:val="008F48A7"/>
    <w:rsid w:val="00901F70"/>
    <w:rsid w:val="0090291E"/>
    <w:rsid w:val="00905ED7"/>
    <w:rsid w:val="00914272"/>
    <w:rsid w:val="00915CD7"/>
    <w:rsid w:val="00917AA6"/>
    <w:rsid w:val="00917FA7"/>
    <w:rsid w:val="00920B65"/>
    <w:rsid w:val="009216EE"/>
    <w:rsid w:val="00927B30"/>
    <w:rsid w:val="009344E7"/>
    <w:rsid w:val="00936AB3"/>
    <w:rsid w:val="00940D41"/>
    <w:rsid w:val="009425C8"/>
    <w:rsid w:val="009462F9"/>
    <w:rsid w:val="00952991"/>
    <w:rsid w:val="009615E2"/>
    <w:rsid w:val="00963259"/>
    <w:rsid w:val="00963970"/>
    <w:rsid w:val="00965756"/>
    <w:rsid w:val="00965980"/>
    <w:rsid w:val="00981F7B"/>
    <w:rsid w:val="0098489A"/>
    <w:rsid w:val="00984A5C"/>
    <w:rsid w:val="00991AC6"/>
    <w:rsid w:val="009927DE"/>
    <w:rsid w:val="0099394B"/>
    <w:rsid w:val="00997573"/>
    <w:rsid w:val="009A0394"/>
    <w:rsid w:val="009A2428"/>
    <w:rsid w:val="009A4959"/>
    <w:rsid w:val="009A5C39"/>
    <w:rsid w:val="009A7DBA"/>
    <w:rsid w:val="009B1ACD"/>
    <w:rsid w:val="009B26B1"/>
    <w:rsid w:val="009B531D"/>
    <w:rsid w:val="009B6DB8"/>
    <w:rsid w:val="009B79E6"/>
    <w:rsid w:val="009C1B95"/>
    <w:rsid w:val="009C48D4"/>
    <w:rsid w:val="009C5E95"/>
    <w:rsid w:val="009C68B0"/>
    <w:rsid w:val="009C7A10"/>
    <w:rsid w:val="009D5A7C"/>
    <w:rsid w:val="009F0665"/>
    <w:rsid w:val="009F44A3"/>
    <w:rsid w:val="009F4CE5"/>
    <w:rsid w:val="009F6A7E"/>
    <w:rsid w:val="00A01A55"/>
    <w:rsid w:val="00A04F0A"/>
    <w:rsid w:val="00A0511D"/>
    <w:rsid w:val="00A1242F"/>
    <w:rsid w:val="00A13C97"/>
    <w:rsid w:val="00A157C8"/>
    <w:rsid w:val="00A161A8"/>
    <w:rsid w:val="00A16620"/>
    <w:rsid w:val="00A16FB2"/>
    <w:rsid w:val="00A17D87"/>
    <w:rsid w:val="00A21FF0"/>
    <w:rsid w:val="00A23C76"/>
    <w:rsid w:val="00A252C6"/>
    <w:rsid w:val="00A31F01"/>
    <w:rsid w:val="00A375CA"/>
    <w:rsid w:val="00A407F2"/>
    <w:rsid w:val="00A41677"/>
    <w:rsid w:val="00A452FC"/>
    <w:rsid w:val="00A46ECF"/>
    <w:rsid w:val="00A479E0"/>
    <w:rsid w:val="00A50BC1"/>
    <w:rsid w:val="00A532C7"/>
    <w:rsid w:val="00A71FA0"/>
    <w:rsid w:val="00A73A4E"/>
    <w:rsid w:val="00A820F5"/>
    <w:rsid w:val="00A90723"/>
    <w:rsid w:val="00A917A9"/>
    <w:rsid w:val="00A957E9"/>
    <w:rsid w:val="00AA3E7E"/>
    <w:rsid w:val="00AB1416"/>
    <w:rsid w:val="00AB4684"/>
    <w:rsid w:val="00AB598E"/>
    <w:rsid w:val="00AB61BA"/>
    <w:rsid w:val="00AB7306"/>
    <w:rsid w:val="00AB7935"/>
    <w:rsid w:val="00AB7E1C"/>
    <w:rsid w:val="00AC0CDA"/>
    <w:rsid w:val="00AC0F4C"/>
    <w:rsid w:val="00AC3397"/>
    <w:rsid w:val="00AC7D95"/>
    <w:rsid w:val="00AD090E"/>
    <w:rsid w:val="00AD4E76"/>
    <w:rsid w:val="00AD518F"/>
    <w:rsid w:val="00AD6489"/>
    <w:rsid w:val="00AE0DEA"/>
    <w:rsid w:val="00AE2F82"/>
    <w:rsid w:val="00AE3915"/>
    <w:rsid w:val="00AE57FE"/>
    <w:rsid w:val="00AE5C8B"/>
    <w:rsid w:val="00AF1737"/>
    <w:rsid w:val="00AF676F"/>
    <w:rsid w:val="00AF7866"/>
    <w:rsid w:val="00AF7926"/>
    <w:rsid w:val="00B04BA5"/>
    <w:rsid w:val="00B04C1B"/>
    <w:rsid w:val="00B12BB8"/>
    <w:rsid w:val="00B15420"/>
    <w:rsid w:val="00B16A8D"/>
    <w:rsid w:val="00B2310C"/>
    <w:rsid w:val="00B2678F"/>
    <w:rsid w:val="00B27604"/>
    <w:rsid w:val="00B31268"/>
    <w:rsid w:val="00B333BA"/>
    <w:rsid w:val="00B3398E"/>
    <w:rsid w:val="00B349FE"/>
    <w:rsid w:val="00B37581"/>
    <w:rsid w:val="00B404E7"/>
    <w:rsid w:val="00B4097E"/>
    <w:rsid w:val="00B435DE"/>
    <w:rsid w:val="00B45083"/>
    <w:rsid w:val="00B47E14"/>
    <w:rsid w:val="00B52510"/>
    <w:rsid w:val="00B60BF2"/>
    <w:rsid w:val="00B629E0"/>
    <w:rsid w:val="00B6620D"/>
    <w:rsid w:val="00B70F11"/>
    <w:rsid w:val="00B72EDE"/>
    <w:rsid w:val="00B75264"/>
    <w:rsid w:val="00B87A8B"/>
    <w:rsid w:val="00B91012"/>
    <w:rsid w:val="00B97B29"/>
    <w:rsid w:val="00BA00E6"/>
    <w:rsid w:val="00BA4AA5"/>
    <w:rsid w:val="00BB1B11"/>
    <w:rsid w:val="00BB229A"/>
    <w:rsid w:val="00BB4DCA"/>
    <w:rsid w:val="00BC09D8"/>
    <w:rsid w:val="00BC3C0A"/>
    <w:rsid w:val="00BC4404"/>
    <w:rsid w:val="00BC562B"/>
    <w:rsid w:val="00BC75F0"/>
    <w:rsid w:val="00BC7DB0"/>
    <w:rsid w:val="00BD1A12"/>
    <w:rsid w:val="00BD2742"/>
    <w:rsid w:val="00BD68BA"/>
    <w:rsid w:val="00BD76A7"/>
    <w:rsid w:val="00BE1227"/>
    <w:rsid w:val="00BE345C"/>
    <w:rsid w:val="00BE56D9"/>
    <w:rsid w:val="00BF26E1"/>
    <w:rsid w:val="00BF3D65"/>
    <w:rsid w:val="00BF7106"/>
    <w:rsid w:val="00C029FF"/>
    <w:rsid w:val="00C052FA"/>
    <w:rsid w:val="00C104C0"/>
    <w:rsid w:val="00C1064C"/>
    <w:rsid w:val="00C1211A"/>
    <w:rsid w:val="00C124BF"/>
    <w:rsid w:val="00C13211"/>
    <w:rsid w:val="00C21664"/>
    <w:rsid w:val="00C23D96"/>
    <w:rsid w:val="00C3185B"/>
    <w:rsid w:val="00C321C2"/>
    <w:rsid w:val="00C3269A"/>
    <w:rsid w:val="00C44D01"/>
    <w:rsid w:val="00C45421"/>
    <w:rsid w:val="00C45889"/>
    <w:rsid w:val="00C47BED"/>
    <w:rsid w:val="00C47F5A"/>
    <w:rsid w:val="00C50B56"/>
    <w:rsid w:val="00C50ECB"/>
    <w:rsid w:val="00C620D3"/>
    <w:rsid w:val="00C62B64"/>
    <w:rsid w:val="00C6483F"/>
    <w:rsid w:val="00C658C5"/>
    <w:rsid w:val="00C734CD"/>
    <w:rsid w:val="00C74687"/>
    <w:rsid w:val="00C75817"/>
    <w:rsid w:val="00C778F4"/>
    <w:rsid w:val="00C84227"/>
    <w:rsid w:val="00C851B8"/>
    <w:rsid w:val="00C861B4"/>
    <w:rsid w:val="00C972BA"/>
    <w:rsid w:val="00CA0B30"/>
    <w:rsid w:val="00CA0DB5"/>
    <w:rsid w:val="00CA1BF3"/>
    <w:rsid w:val="00CA1FE3"/>
    <w:rsid w:val="00CC06B1"/>
    <w:rsid w:val="00CC6CC0"/>
    <w:rsid w:val="00CD404A"/>
    <w:rsid w:val="00CD5476"/>
    <w:rsid w:val="00CE2C14"/>
    <w:rsid w:val="00CE3793"/>
    <w:rsid w:val="00CE55D7"/>
    <w:rsid w:val="00CE71D5"/>
    <w:rsid w:val="00CF0199"/>
    <w:rsid w:val="00CF5D4B"/>
    <w:rsid w:val="00D01CB7"/>
    <w:rsid w:val="00D0380C"/>
    <w:rsid w:val="00D10EC5"/>
    <w:rsid w:val="00D132CD"/>
    <w:rsid w:val="00D16669"/>
    <w:rsid w:val="00D21D3C"/>
    <w:rsid w:val="00D232D4"/>
    <w:rsid w:val="00D237B1"/>
    <w:rsid w:val="00D240A3"/>
    <w:rsid w:val="00D27F0E"/>
    <w:rsid w:val="00D321EB"/>
    <w:rsid w:val="00D3461E"/>
    <w:rsid w:val="00D40AF3"/>
    <w:rsid w:val="00D41743"/>
    <w:rsid w:val="00D5188F"/>
    <w:rsid w:val="00D604AA"/>
    <w:rsid w:val="00D60877"/>
    <w:rsid w:val="00D61ED2"/>
    <w:rsid w:val="00D62285"/>
    <w:rsid w:val="00D63553"/>
    <w:rsid w:val="00D64155"/>
    <w:rsid w:val="00D649B5"/>
    <w:rsid w:val="00D65EAF"/>
    <w:rsid w:val="00D670A9"/>
    <w:rsid w:val="00D708A4"/>
    <w:rsid w:val="00D73C53"/>
    <w:rsid w:val="00D75240"/>
    <w:rsid w:val="00D76459"/>
    <w:rsid w:val="00D83347"/>
    <w:rsid w:val="00D8524F"/>
    <w:rsid w:val="00D87FAC"/>
    <w:rsid w:val="00D90319"/>
    <w:rsid w:val="00D912BB"/>
    <w:rsid w:val="00DA230E"/>
    <w:rsid w:val="00DA474B"/>
    <w:rsid w:val="00DA645A"/>
    <w:rsid w:val="00DA7703"/>
    <w:rsid w:val="00DB04EA"/>
    <w:rsid w:val="00DB0AA3"/>
    <w:rsid w:val="00DB0B8F"/>
    <w:rsid w:val="00DB0E5E"/>
    <w:rsid w:val="00DB59DF"/>
    <w:rsid w:val="00DB7512"/>
    <w:rsid w:val="00DC119E"/>
    <w:rsid w:val="00DC2BF8"/>
    <w:rsid w:val="00DD05D8"/>
    <w:rsid w:val="00DD33CB"/>
    <w:rsid w:val="00DE3804"/>
    <w:rsid w:val="00DE5BE8"/>
    <w:rsid w:val="00DE6465"/>
    <w:rsid w:val="00DF4E98"/>
    <w:rsid w:val="00DF518B"/>
    <w:rsid w:val="00DF6319"/>
    <w:rsid w:val="00E04AE4"/>
    <w:rsid w:val="00E06D84"/>
    <w:rsid w:val="00E07DEA"/>
    <w:rsid w:val="00E10D26"/>
    <w:rsid w:val="00E243B0"/>
    <w:rsid w:val="00E26DA2"/>
    <w:rsid w:val="00E30304"/>
    <w:rsid w:val="00E31900"/>
    <w:rsid w:val="00E40906"/>
    <w:rsid w:val="00E4225F"/>
    <w:rsid w:val="00E4268D"/>
    <w:rsid w:val="00E456EA"/>
    <w:rsid w:val="00E47CB5"/>
    <w:rsid w:val="00E547FA"/>
    <w:rsid w:val="00E63574"/>
    <w:rsid w:val="00E64302"/>
    <w:rsid w:val="00E649D2"/>
    <w:rsid w:val="00E64EC1"/>
    <w:rsid w:val="00E67201"/>
    <w:rsid w:val="00E67AD3"/>
    <w:rsid w:val="00E730DF"/>
    <w:rsid w:val="00E748D0"/>
    <w:rsid w:val="00E74A9B"/>
    <w:rsid w:val="00E807F4"/>
    <w:rsid w:val="00E86354"/>
    <w:rsid w:val="00E8662E"/>
    <w:rsid w:val="00E92A32"/>
    <w:rsid w:val="00E937EC"/>
    <w:rsid w:val="00E94BD0"/>
    <w:rsid w:val="00E9745C"/>
    <w:rsid w:val="00EA4497"/>
    <w:rsid w:val="00EB086C"/>
    <w:rsid w:val="00EB180D"/>
    <w:rsid w:val="00EC13F4"/>
    <w:rsid w:val="00EC2724"/>
    <w:rsid w:val="00EC7C57"/>
    <w:rsid w:val="00ED25C9"/>
    <w:rsid w:val="00ED2BBF"/>
    <w:rsid w:val="00ED3642"/>
    <w:rsid w:val="00ED4F22"/>
    <w:rsid w:val="00ED5D3F"/>
    <w:rsid w:val="00ED7230"/>
    <w:rsid w:val="00EE1242"/>
    <w:rsid w:val="00EE37E9"/>
    <w:rsid w:val="00EE70F6"/>
    <w:rsid w:val="00EF13EF"/>
    <w:rsid w:val="00EF2719"/>
    <w:rsid w:val="00EF2AD2"/>
    <w:rsid w:val="00F00965"/>
    <w:rsid w:val="00F01052"/>
    <w:rsid w:val="00F03981"/>
    <w:rsid w:val="00F07945"/>
    <w:rsid w:val="00F11C1C"/>
    <w:rsid w:val="00F13213"/>
    <w:rsid w:val="00F15900"/>
    <w:rsid w:val="00F27AF0"/>
    <w:rsid w:val="00F324E9"/>
    <w:rsid w:val="00F33D91"/>
    <w:rsid w:val="00F34E52"/>
    <w:rsid w:val="00F35647"/>
    <w:rsid w:val="00F41EC1"/>
    <w:rsid w:val="00F4331E"/>
    <w:rsid w:val="00F56C02"/>
    <w:rsid w:val="00F600FE"/>
    <w:rsid w:val="00F61099"/>
    <w:rsid w:val="00F61819"/>
    <w:rsid w:val="00F61D82"/>
    <w:rsid w:val="00F62189"/>
    <w:rsid w:val="00F63BA2"/>
    <w:rsid w:val="00F64588"/>
    <w:rsid w:val="00F7349D"/>
    <w:rsid w:val="00F739B6"/>
    <w:rsid w:val="00F83F9B"/>
    <w:rsid w:val="00F91F47"/>
    <w:rsid w:val="00F94215"/>
    <w:rsid w:val="00F94808"/>
    <w:rsid w:val="00F97770"/>
    <w:rsid w:val="00FC332F"/>
    <w:rsid w:val="00FC48AA"/>
    <w:rsid w:val="00FD490A"/>
    <w:rsid w:val="00FE03A1"/>
    <w:rsid w:val="00FE68FB"/>
    <w:rsid w:val="00FF0D58"/>
    <w:rsid w:val="00FF4AC2"/>
    <w:rsid w:val="00FF6EE7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styleId="af4">
    <w:name w:val="Emphasis"/>
    <w:uiPriority w:val="20"/>
    <w:qFormat/>
    <w:rsid w:val="00185CC1"/>
    <w:rPr>
      <w:i/>
      <w:iCs/>
    </w:rPr>
  </w:style>
  <w:style w:type="character" w:customStyle="1" w:styleId="apple-converted-space">
    <w:name w:val="apple-converted-space"/>
    <w:rsid w:val="00185CC1"/>
  </w:style>
  <w:style w:type="character" w:customStyle="1" w:styleId="apple-style-span">
    <w:name w:val="apple-style-span"/>
    <w:rsid w:val="001145C2"/>
  </w:style>
  <w:style w:type="character" w:customStyle="1" w:styleId="10">
    <w:name w:val="Заголовок 1 Знак"/>
    <w:link w:val="1"/>
    <w:rsid w:val="00862DA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ownconference.ru/teste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.myownconference.ru/ru/Test" TargetMode="External"/><Relationship Id="rId17" Type="http://schemas.openxmlformats.org/officeDocument/2006/relationships/hyperlink" Target="mailto:tpprf@iimb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imba.ru/webinars/sectionsofveb/metody-lichnykh-prodazh-v-roznichnoy-torgovli/tpprf@iimba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mba.ru/webinars/sectionsofve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y.google.com/store/apps/details?id=air.com.dosware.myconference&amp;hl=ru" TargetMode="External"/><Relationship Id="rId10" Type="http://schemas.openxmlformats.org/officeDocument/2006/relationships/hyperlink" Target="http://iimba.ru/webinars/sectionsofveb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.myownconference.ru/ru/Test" TargetMode="External"/><Relationship Id="rId14" Type="http://schemas.openxmlformats.org/officeDocument/2006/relationships/hyperlink" Target="https://itunes.apple.com/ru/app/myownconference/id1067798941?mt=8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F31B-131E-46DC-BCD5-6338E136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7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SPecialiST RePack</Company>
  <LinksUpToDate>false</LinksUpToDate>
  <CharactersWithSpaces>6185</CharactersWithSpaces>
  <SharedDoc>false</SharedDoc>
  <HLinks>
    <vt:vector size="54" baseType="variant">
      <vt:variant>
        <vt:i4>6357105</vt:i4>
      </vt:variant>
      <vt:variant>
        <vt:i4>24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5046282</vt:i4>
      </vt:variant>
      <vt:variant>
        <vt:i4>21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1507373</vt:i4>
      </vt:variant>
      <vt:variant>
        <vt:i4>18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6815838</vt:i4>
      </vt:variant>
      <vt:variant>
        <vt:i4>15</vt:i4>
      </vt:variant>
      <vt:variant>
        <vt:i4>0</vt:i4>
      </vt:variant>
      <vt:variant>
        <vt:i4>5</vt:i4>
      </vt:variant>
      <vt:variant>
        <vt:lpwstr>http://iimba.ru/webinars/sectionsofveb/metody-lichnykh-prodazh-v-roznichnoy-torgovli/tpprf@iimba.ru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4</cp:revision>
  <cp:lastPrinted>2017-09-22T08:10:00Z</cp:lastPrinted>
  <dcterms:created xsi:type="dcterms:W3CDTF">2017-11-20T11:52:00Z</dcterms:created>
  <dcterms:modified xsi:type="dcterms:W3CDTF">2017-11-20T12:44:00Z</dcterms:modified>
</cp:coreProperties>
</file>